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7F3FC" w14:textId="77777777" w:rsidR="00210836" w:rsidRPr="00662BC4" w:rsidRDefault="00210836" w:rsidP="00210836">
      <w:pPr>
        <w:pStyle w:val="Sous-titre"/>
        <w:rPr>
          <w:noProof/>
          <w:color w:val="A02B93" w:themeColor="accent5"/>
          <w:sz w:val="32"/>
          <w:szCs w:val="32"/>
          <w:lang w:val="fr-CA"/>
        </w:rPr>
      </w:pPr>
      <w:r w:rsidRPr="00662BC4">
        <w:rPr>
          <w:noProof/>
          <w:color w:val="A02B93" w:themeColor="accent5"/>
          <w:sz w:val="36"/>
          <w:szCs w:val="36"/>
          <w:lang w:val="fr-CA"/>
        </w:rPr>
        <w:t xml:space="preserve">              </w:t>
      </w:r>
      <w:r w:rsidRPr="00662BC4">
        <w:rPr>
          <w:noProof/>
          <w:color w:val="A02B93" w:themeColor="accent5"/>
          <w:sz w:val="36"/>
          <w:szCs w:val="36"/>
          <w:lang w:val="fr-CA"/>
        </w:rPr>
        <w:drawing>
          <wp:inline distT="0" distB="0" distL="0" distR="0" wp14:anchorId="61C708F6" wp14:editId="2BAFB769">
            <wp:extent cx="285750" cy="482600"/>
            <wp:effectExtent l="0" t="0" r="0" b="0"/>
            <wp:docPr id="1044650635" name="Image 1"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50635" name="Image 1" descr="Une image contenant symbole&#10;&#10;Description générée automatiquement"/>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93171" cy="495133"/>
                    </a:xfrm>
                    <a:prstGeom prst="rect">
                      <a:avLst/>
                    </a:prstGeom>
                  </pic:spPr>
                </pic:pic>
              </a:graphicData>
            </a:graphic>
          </wp:inline>
        </w:drawing>
      </w:r>
      <w:r w:rsidRPr="00662BC4">
        <w:rPr>
          <w:noProof/>
          <w:color w:val="A02B93" w:themeColor="accent5"/>
          <w:sz w:val="36"/>
          <w:szCs w:val="36"/>
          <w:lang w:val="fr-CA"/>
        </w:rPr>
        <w:t xml:space="preserve">        </w:t>
      </w:r>
      <w:r w:rsidRPr="00662BC4">
        <w:rPr>
          <w:noProof/>
          <w:color w:val="A02B93" w:themeColor="accent5"/>
          <w:sz w:val="36"/>
          <w:szCs w:val="36"/>
          <w:lang w:val="fr-CA"/>
        </w:rPr>
        <w:drawing>
          <wp:inline distT="0" distB="0" distL="0" distR="0" wp14:anchorId="0F1BFC28" wp14:editId="3FA5492C">
            <wp:extent cx="285750" cy="482600"/>
            <wp:effectExtent l="0" t="0" r="0" b="0"/>
            <wp:docPr id="557228516" name="Image 1"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50635" name="Image 1" descr="Une image contenant symbole&#10;&#10;Description générée automatiquement"/>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93171" cy="495133"/>
                    </a:xfrm>
                    <a:prstGeom prst="rect">
                      <a:avLst/>
                    </a:prstGeom>
                  </pic:spPr>
                </pic:pic>
              </a:graphicData>
            </a:graphic>
          </wp:inline>
        </w:drawing>
      </w:r>
      <w:r w:rsidRPr="00662BC4">
        <w:rPr>
          <w:noProof/>
          <w:color w:val="A02B93" w:themeColor="accent5"/>
          <w:sz w:val="36"/>
          <w:szCs w:val="36"/>
          <w:lang w:val="fr-CA"/>
        </w:rPr>
        <w:t xml:space="preserve">        </w:t>
      </w:r>
      <w:r w:rsidRPr="00662BC4">
        <w:rPr>
          <w:noProof/>
          <w:color w:val="A02B93" w:themeColor="accent5"/>
          <w:sz w:val="36"/>
          <w:szCs w:val="36"/>
          <w:lang w:val="fr-CA"/>
        </w:rPr>
        <w:drawing>
          <wp:inline distT="0" distB="0" distL="0" distR="0" wp14:anchorId="42F4F121" wp14:editId="49D35827">
            <wp:extent cx="285750" cy="482600"/>
            <wp:effectExtent l="0" t="0" r="0" b="0"/>
            <wp:docPr id="583527300" name="Image 1"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50635" name="Image 1" descr="Une image contenant symbole&#10;&#10;Description générée automatiquement"/>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93171" cy="495133"/>
                    </a:xfrm>
                    <a:prstGeom prst="rect">
                      <a:avLst/>
                    </a:prstGeom>
                  </pic:spPr>
                </pic:pic>
              </a:graphicData>
            </a:graphic>
          </wp:inline>
        </w:drawing>
      </w:r>
      <w:r w:rsidRPr="00662BC4">
        <w:rPr>
          <w:noProof/>
          <w:color w:val="A02B93" w:themeColor="accent5"/>
          <w:sz w:val="36"/>
          <w:szCs w:val="36"/>
          <w:lang w:val="fr-CA"/>
        </w:rPr>
        <w:t xml:space="preserve">       </w:t>
      </w:r>
    </w:p>
    <w:p w14:paraId="44A7DF71" w14:textId="77777777" w:rsidR="00210836" w:rsidRDefault="00210836" w:rsidP="00210836">
      <w:pPr>
        <w:pStyle w:val="Sous-titre"/>
        <w:rPr>
          <w:rFonts w:ascii="Baguet Script" w:hAnsi="Baguet Script"/>
          <w:b/>
          <w:bCs/>
          <w:color w:val="D86DCB" w:themeColor="accent5" w:themeTint="99"/>
          <w:sz w:val="48"/>
          <w:szCs w:val="48"/>
          <w:lang w:val="fr-CA"/>
        </w:rPr>
      </w:pPr>
      <w:r w:rsidRPr="00621277">
        <w:rPr>
          <w:rFonts w:ascii="Baguet Script" w:hAnsi="Baguet Script"/>
          <w:b/>
          <w:bCs/>
          <w:color w:val="D86DCB" w:themeColor="accent5" w:themeTint="99"/>
          <w:sz w:val="48"/>
          <w:szCs w:val="48"/>
          <w:lang w:val="fr-CA"/>
        </w:rPr>
        <w:t>La liturgie expliquée aux enfants</w:t>
      </w:r>
    </w:p>
    <w:p w14:paraId="7733C42B" w14:textId="77777777" w:rsidR="00210836" w:rsidRDefault="00210836" w:rsidP="00210836">
      <w:pPr>
        <w:rPr>
          <w:lang w:val="fr-CA"/>
        </w:rPr>
      </w:pPr>
    </w:p>
    <w:p w14:paraId="17F9A8D3" w14:textId="77777777" w:rsidR="00210836" w:rsidRDefault="00210836" w:rsidP="00210836">
      <w:pPr>
        <w:rPr>
          <w:rFonts w:ascii="Baguet Script" w:hAnsi="Baguet Script"/>
          <w:b/>
          <w:bCs/>
          <w:noProof/>
          <w:color w:val="D86DCB" w:themeColor="accent5" w:themeTint="99"/>
          <w:sz w:val="48"/>
          <w:szCs w:val="48"/>
          <w:lang w:val="fr-CA"/>
        </w:rPr>
      </w:pPr>
      <w:r w:rsidRPr="00621277">
        <w:rPr>
          <w:rFonts w:ascii="Baguet Script" w:hAnsi="Baguet Script"/>
          <w:b/>
          <w:bCs/>
          <w:noProof/>
          <w:color w:val="D86DCB" w:themeColor="accent5" w:themeTint="99"/>
          <w:sz w:val="48"/>
          <w:szCs w:val="48"/>
        </w:rPr>
        <mc:AlternateContent>
          <mc:Choice Requires="wps">
            <w:drawing>
              <wp:anchor distT="0" distB="0" distL="114300" distR="114300" simplePos="0" relativeHeight="251661312" behindDoc="0" locked="0" layoutInCell="1" allowOverlap="1" wp14:anchorId="4BE9AFDA" wp14:editId="5F0C164F">
                <wp:simplePos x="0" y="0"/>
                <wp:positionH relativeFrom="column">
                  <wp:posOffset>4724400</wp:posOffset>
                </wp:positionH>
                <wp:positionV relativeFrom="paragraph">
                  <wp:posOffset>5080</wp:posOffset>
                </wp:positionV>
                <wp:extent cx="485750" cy="475615"/>
                <wp:effectExtent l="0" t="0" r="0" b="0"/>
                <wp:wrapNone/>
                <wp:docPr id="39" name="Graphic 39"/>
                <wp:cNvGraphicFramePr/>
                <a:graphic xmlns:a="http://schemas.openxmlformats.org/drawingml/2006/main">
                  <a:graphicData uri="http://schemas.microsoft.com/office/word/2010/wordprocessingShape">
                    <wps:wsp>
                      <wps:cNvSpPr/>
                      <wps:spPr>
                        <a:xfrm>
                          <a:off x="0" y="0"/>
                          <a:ext cx="485750" cy="475615"/>
                        </a:xfrm>
                        <a:custGeom>
                          <a:avLst/>
                          <a:gdLst/>
                          <a:ahLst/>
                          <a:cxnLst/>
                          <a:rect l="l" t="t" r="r" b="b"/>
                          <a:pathLst>
                            <a:path w="485775" h="475615">
                              <a:moveTo>
                                <a:pt x="37617" y="193852"/>
                              </a:moveTo>
                              <a:lnTo>
                                <a:pt x="36144" y="186524"/>
                              </a:lnTo>
                              <a:lnTo>
                                <a:pt x="32118" y="180543"/>
                              </a:lnTo>
                              <a:lnTo>
                                <a:pt x="26136" y="176504"/>
                              </a:lnTo>
                              <a:lnTo>
                                <a:pt x="18808" y="175031"/>
                              </a:lnTo>
                              <a:lnTo>
                                <a:pt x="11493" y="176504"/>
                              </a:lnTo>
                              <a:lnTo>
                                <a:pt x="5511" y="180543"/>
                              </a:lnTo>
                              <a:lnTo>
                                <a:pt x="1485" y="186524"/>
                              </a:lnTo>
                              <a:lnTo>
                                <a:pt x="0" y="193852"/>
                              </a:lnTo>
                              <a:lnTo>
                                <a:pt x="1485" y="201180"/>
                              </a:lnTo>
                              <a:lnTo>
                                <a:pt x="5511" y="207162"/>
                              </a:lnTo>
                              <a:lnTo>
                                <a:pt x="11493" y="211188"/>
                              </a:lnTo>
                              <a:lnTo>
                                <a:pt x="18808" y="212674"/>
                              </a:lnTo>
                              <a:lnTo>
                                <a:pt x="26136" y="211188"/>
                              </a:lnTo>
                              <a:lnTo>
                                <a:pt x="32118" y="207162"/>
                              </a:lnTo>
                              <a:lnTo>
                                <a:pt x="36144" y="201180"/>
                              </a:lnTo>
                              <a:lnTo>
                                <a:pt x="37617" y="193852"/>
                              </a:lnTo>
                              <a:close/>
                            </a:path>
                            <a:path w="485775" h="475615">
                              <a:moveTo>
                                <a:pt x="64249" y="396163"/>
                              </a:moveTo>
                              <a:lnTo>
                                <a:pt x="57873" y="389801"/>
                              </a:lnTo>
                              <a:lnTo>
                                <a:pt x="42164" y="389801"/>
                              </a:lnTo>
                              <a:lnTo>
                                <a:pt x="35801" y="396163"/>
                              </a:lnTo>
                              <a:lnTo>
                                <a:pt x="35801" y="404025"/>
                              </a:lnTo>
                              <a:lnTo>
                                <a:pt x="35801" y="411873"/>
                              </a:lnTo>
                              <a:lnTo>
                                <a:pt x="42164" y="418236"/>
                              </a:lnTo>
                              <a:lnTo>
                                <a:pt x="57873" y="418236"/>
                              </a:lnTo>
                              <a:lnTo>
                                <a:pt x="64249" y="411873"/>
                              </a:lnTo>
                              <a:lnTo>
                                <a:pt x="64249" y="396163"/>
                              </a:lnTo>
                              <a:close/>
                            </a:path>
                            <a:path w="485775" h="475615">
                              <a:moveTo>
                                <a:pt x="105257" y="68262"/>
                              </a:moveTo>
                              <a:lnTo>
                                <a:pt x="98894" y="61887"/>
                              </a:lnTo>
                              <a:lnTo>
                                <a:pt x="83185" y="61887"/>
                              </a:lnTo>
                              <a:lnTo>
                                <a:pt x="76809" y="68262"/>
                              </a:lnTo>
                              <a:lnTo>
                                <a:pt x="76809" y="76111"/>
                              </a:lnTo>
                              <a:lnTo>
                                <a:pt x="76809" y="83972"/>
                              </a:lnTo>
                              <a:lnTo>
                                <a:pt x="83185" y="90335"/>
                              </a:lnTo>
                              <a:lnTo>
                                <a:pt x="98894" y="90335"/>
                              </a:lnTo>
                              <a:lnTo>
                                <a:pt x="105257" y="83972"/>
                              </a:lnTo>
                              <a:lnTo>
                                <a:pt x="105257" y="68262"/>
                              </a:lnTo>
                              <a:close/>
                            </a:path>
                            <a:path w="485775" h="475615">
                              <a:moveTo>
                                <a:pt x="235153" y="41706"/>
                              </a:moveTo>
                              <a:lnTo>
                                <a:pt x="233692" y="34518"/>
                              </a:lnTo>
                              <a:lnTo>
                                <a:pt x="229743" y="28651"/>
                              </a:lnTo>
                              <a:lnTo>
                                <a:pt x="223862" y="24688"/>
                              </a:lnTo>
                              <a:lnTo>
                                <a:pt x="216687" y="23241"/>
                              </a:lnTo>
                              <a:lnTo>
                                <a:pt x="209499" y="24688"/>
                              </a:lnTo>
                              <a:lnTo>
                                <a:pt x="203631" y="28651"/>
                              </a:lnTo>
                              <a:lnTo>
                                <a:pt x="199682" y="34518"/>
                              </a:lnTo>
                              <a:lnTo>
                                <a:pt x="198234" y="41706"/>
                              </a:lnTo>
                              <a:lnTo>
                                <a:pt x="199682" y="48882"/>
                              </a:lnTo>
                              <a:lnTo>
                                <a:pt x="203631" y="54749"/>
                              </a:lnTo>
                              <a:lnTo>
                                <a:pt x="209499" y="58699"/>
                              </a:lnTo>
                              <a:lnTo>
                                <a:pt x="216687" y="60159"/>
                              </a:lnTo>
                              <a:lnTo>
                                <a:pt x="223862" y="58699"/>
                              </a:lnTo>
                              <a:lnTo>
                                <a:pt x="229743" y="54749"/>
                              </a:lnTo>
                              <a:lnTo>
                                <a:pt x="233692" y="48882"/>
                              </a:lnTo>
                              <a:lnTo>
                                <a:pt x="235153" y="41706"/>
                              </a:lnTo>
                              <a:close/>
                            </a:path>
                            <a:path w="485775" h="475615">
                              <a:moveTo>
                                <a:pt x="237680" y="455307"/>
                              </a:moveTo>
                              <a:lnTo>
                                <a:pt x="236118" y="447548"/>
                              </a:lnTo>
                              <a:lnTo>
                                <a:pt x="231851" y="441223"/>
                              </a:lnTo>
                              <a:lnTo>
                                <a:pt x="225513" y="436956"/>
                              </a:lnTo>
                              <a:lnTo>
                                <a:pt x="217754" y="435394"/>
                              </a:lnTo>
                              <a:lnTo>
                                <a:pt x="210007" y="436956"/>
                              </a:lnTo>
                              <a:lnTo>
                                <a:pt x="203682" y="441223"/>
                              </a:lnTo>
                              <a:lnTo>
                                <a:pt x="199415" y="447548"/>
                              </a:lnTo>
                              <a:lnTo>
                                <a:pt x="197853" y="455307"/>
                              </a:lnTo>
                              <a:lnTo>
                                <a:pt x="199415" y="463054"/>
                              </a:lnTo>
                              <a:lnTo>
                                <a:pt x="203682" y="469379"/>
                              </a:lnTo>
                              <a:lnTo>
                                <a:pt x="210007" y="473646"/>
                              </a:lnTo>
                              <a:lnTo>
                                <a:pt x="217754" y="475221"/>
                              </a:lnTo>
                              <a:lnTo>
                                <a:pt x="225513" y="473646"/>
                              </a:lnTo>
                              <a:lnTo>
                                <a:pt x="231851" y="469379"/>
                              </a:lnTo>
                              <a:lnTo>
                                <a:pt x="236118" y="463054"/>
                              </a:lnTo>
                              <a:lnTo>
                                <a:pt x="237680" y="455307"/>
                              </a:lnTo>
                              <a:close/>
                            </a:path>
                            <a:path w="485775" h="475615">
                              <a:moveTo>
                                <a:pt x="421576" y="405866"/>
                              </a:moveTo>
                              <a:lnTo>
                                <a:pt x="413931" y="398221"/>
                              </a:lnTo>
                              <a:lnTo>
                                <a:pt x="395071" y="398221"/>
                              </a:lnTo>
                              <a:lnTo>
                                <a:pt x="387438" y="405866"/>
                              </a:lnTo>
                              <a:lnTo>
                                <a:pt x="387438" y="415290"/>
                              </a:lnTo>
                              <a:lnTo>
                                <a:pt x="387438" y="424713"/>
                              </a:lnTo>
                              <a:lnTo>
                                <a:pt x="395071" y="432358"/>
                              </a:lnTo>
                              <a:lnTo>
                                <a:pt x="413931" y="432358"/>
                              </a:lnTo>
                              <a:lnTo>
                                <a:pt x="421576" y="424713"/>
                              </a:lnTo>
                              <a:lnTo>
                                <a:pt x="421576" y="405866"/>
                              </a:lnTo>
                              <a:close/>
                            </a:path>
                            <a:path w="485775" h="475615">
                              <a:moveTo>
                                <a:pt x="426046" y="18148"/>
                              </a:moveTo>
                              <a:lnTo>
                                <a:pt x="424611" y="11074"/>
                              </a:lnTo>
                              <a:lnTo>
                                <a:pt x="420712" y="5308"/>
                              </a:lnTo>
                              <a:lnTo>
                                <a:pt x="414947" y="1422"/>
                              </a:lnTo>
                              <a:lnTo>
                                <a:pt x="407885" y="0"/>
                              </a:lnTo>
                              <a:lnTo>
                                <a:pt x="400824" y="1422"/>
                              </a:lnTo>
                              <a:lnTo>
                                <a:pt x="395058" y="5308"/>
                              </a:lnTo>
                              <a:lnTo>
                                <a:pt x="391172" y="11074"/>
                              </a:lnTo>
                              <a:lnTo>
                                <a:pt x="389750" y="18148"/>
                              </a:lnTo>
                              <a:lnTo>
                                <a:pt x="391172" y="25209"/>
                              </a:lnTo>
                              <a:lnTo>
                                <a:pt x="395058" y="30975"/>
                              </a:lnTo>
                              <a:lnTo>
                                <a:pt x="400824" y="34861"/>
                              </a:lnTo>
                              <a:lnTo>
                                <a:pt x="407885" y="36296"/>
                              </a:lnTo>
                              <a:lnTo>
                                <a:pt x="414947" y="34861"/>
                              </a:lnTo>
                              <a:lnTo>
                                <a:pt x="420712" y="30975"/>
                              </a:lnTo>
                              <a:lnTo>
                                <a:pt x="424611" y="25209"/>
                              </a:lnTo>
                              <a:lnTo>
                                <a:pt x="426046" y="18148"/>
                              </a:lnTo>
                              <a:close/>
                            </a:path>
                            <a:path w="485775" h="475615">
                              <a:moveTo>
                                <a:pt x="428955" y="253949"/>
                              </a:moveTo>
                              <a:lnTo>
                                <a:pt x="235381" y="215823"/>
                              </a:lnTo>
                              <a:lnTo>
                                <a:pt x="386422" y="45478"/>
                              </a:lnTo>
                              <a:lnTo>
                                <a:pt x="373659" y="34150"/>
                              </a:lnTo>
                              <a:lnTo>
                                <a:pt x="233451" y="192278"/>
                              </a:lnTo>
                              <a:lnTo>
                                <a:pt x="235775" y="64643"/>
                              </a:lnTo>
                              <a:lnTo>
                                <a:pt x="205727" y="62763"/>
                              </a:lnTo>
                              <a:lnTo>
                                <a:pt x="208038" y="190855"/>
                              </a:lnTo>
                              <a:lnTo>
                                <a:pt x="116382" y="89446"/>
                              </a:lnTo>
                              <a:lnTo>
                                <a:pt x="103720" y="100901"/>
                              </a:lnTo>
                              <a:lnTo>
                                <a:pt x="201574" y="209169"/>
                              </a:lnTo>
                              <a:lnTo>
                                <a:pt x="59982" y="181254"/>
                              </a:lnTo>
                              <a:lnTo>
                                <a:pt x="55778" y="215468"/>
                              </a:lnTo>
                              <a:lnTo>
                                <a:pt x="194500" y="236194"/>
                              </a:lnTo>
                              <a:lnTo>
                                <a:pt x="67856" y="379018"/>
                              </a:lnTo>
                              <a:lnTo>
                                <a:pt x="80632" y="390347"/>
                              </a:lnTo>
                              <a:lnTo>
                                <a:pt x="209042" y="245529"/>
                              </a:lnTo>
                              <a:lnTo>
                                <a:pt x="212229" y="420395"/>
                              </a:lnTo>
                              <a:lnTo>
                                <a:pt x="229311" y="420077"/>
                              </a:lnTo>
                              <a:lnTo>
                                <a:pt x="232498" y="243382"/>
                              </a:lnTo>
                              <a:lnTo>
                                <a:pt x="376948" y="403174"/>
                              </a:lnTo>
                              <a:lnTo>
                                <a:pt x="389610" y="391718"/>
                              </a:lnTo>
                              <a:lnTo>
                                <a:pt x="257530" y="245605"/>
                              </a:lnTo>
                              <a:lnTo>
                                <a:pt x="426440" y="270827"/>
                              </a:lnTo>
                              <a:lnTo>
                                <a:pt x="428955" y="253949"/>
                              </a:lnTo>
                              <a:close/>
                            </a:path>
                            <a:path w="485775" h="475615">
                              <a:moveTo>
                                <a:pt x="485305" y="274993"/>
                              </a:moveTo>
                              <a:lnTo>
                                <a:pt x="483743" y="267246"/>
                              </a:lnTo>
                              <a:lnTo>
                                <a:pt x="479475" y="260908"/>
                              </a:lnTo>
                              <a:lnTo>
                                <a:pt x="473151" y="256641"/>
                              </a:lnTo>
                              <a:lnTo>
                                <a:pt x="465391" y="255079"/>
                              </a:lnTo>
                              <a:lnTo>
                                <a:pt x="457644" y="256641"/>
                              </a:lnTo>
                              <a:lnTo>
                                <a:pt x="451319" y="260908"/>
                              </a:lnTo>
                              <a:lnTo>
                                <a:pt x="447052" y="267246"/>
                              </a:lnTo>
                              <a:lnTo>
                                <a:pt x="445477" y="274993"/>
                              </a:lnTo>
                              <a:lnTo>
                                <a:pt x="447052" y="282752"/>
                              </a:lnTo>
                              <a:lnTo>
                                <a:pt x="451319" y="289077"/>
                              </a:lnTo>
                              <a:lnTo>
                                <a:pt x="457644" y="293344"/>
                              </a:lnTo>
                              <a:lnTo>
                                <a:pt x="465391" y="294906"/>
                              </a:lnTo>
                              <a:lnTo>
                                <a:pt x="473151" y="293344"/>
                              </a:lnTo>
                              <a:lnTo>
                                <a:pt x="479475" y="289077"/>
                              </a:lnTo>
                              <a:lnTo>
                                <a:pt x="483743" y="282752"/>
                              </a:lnTo>
                              <a:lnTo>
                                <a:pt x="485305" y="274993"/>
                              </a:lnTo>
                              <a:close/>
                            </a:path>
                          </a:pathLst>
                        </a:custGeom>
                        <a:solidFill>
                          <a:srgbClr val="E7B459"/>
                        </a:solidFill>
                      </wps:spPr>
                      <wps:bodyPr wrap="square" lIns="0" tIns="0" rIns="0" bIns="0" rtlCol="0">
                        <a:prstTxWarp prst="textNoShape">
                          <a:avLst/>
                        </a:prstTxWarp>
                        <a:noAutofit/>
                      </wps:bodyPr>
                    </wps:wsp>
                  </a:graphicData>
                </a:graphic>
              </wp:anchor>
            </w:drawing>
          </mc:Choice>
          <mc:Fallback>
            <w:pict>
              <v:shape w14:anchorId="7B02CEC7" id="Graphic 39" o:spid="_x0000_s1026" style="position:absolute;margin-left:372pt;margin-top:.4pt;width:38.25pt;height:37.4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85775,4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" path="m37617,193852r-1473,-7328l32118,180543r-5982,-4039l18808,175031r-7315,1473l5511,180543r-4026,5981l,193852r1485,7328l5511,207162r5982,4026l18808,212674r7328,-1486l32118,207162r4026,-5982l37617,193852xem64249,396163r-6376,-6362l42164,389801r-6363,6362l35801,404025r,7848l42164,418236r15709,l64249,411873r,-15710xem105257,68262l98894,61887r-15709,l76809,68262r,7849l76809,83972r6376,6363l98894,90335r6363,-6363l105257,68262xem235153,41706r-1461,-7188l229743,28651r-5881,-3963l216687,23241r-7188,1447l203631,28651r-3949,5867l198234,41706r1448,7176l203631,54749r5868,3950l216687,60159r7175,-1460l229743,54749r3949,-5867l235153,41706xem237680,455307r-1562,-7759l231851,441223r-6338,-4267l217754,435394r-7747,1562l203682,441223r-4267,6325l197853,455307r1562,7747l203682,469379r6325,4267l217754,475221r7759,-1575l231851,469379r4267,-6325l237680,455307xem421576,405866r-7645,-7645l395071,398221r-7633,7645l387438,415290r,9423l395071,432358r18860,l421576,424713r,-18847xem426046,18148r-1435,-7074l420712,5308,414947,1422,407885,r-7061,1422l395058,5308r-3886,5766l389750,18148r1422,7061l395058,30975r5766,3886l407885,36296r7062,-1435l420712,30975r3899,-5766l426046,18148xem428955,253949l235381,215823,386422,45478,373659,34150,233451,192278,235775,64643,205727,62763r2311,128092l116382,89446r-12662,11455l201574,209169,59982,181254r-4204,34214l194500,236194,67856,379018r12776,11329l209042,245529r3187,174866l229311,420077r3187,-176695l376948,403174r12662,-11456l257530,245605r168910,25222l428955,253949xem485305,274993r-1562,-7747l479475,260908r-6324,-4267l465391,255079r-7747,1562l451319,260908r-4267,6338l445477,274993r1575,7759l451319,289077r6325,4267l465391,294906r7760,-1562l479475,289077r4268,-6325l485305,274993xe" fillcolor="#e7b459" stroked="f">
                <v:path arrowok="t"/>
              </v:shape>
            </w:pict>
          </mc:Fallback>
        </mc:AlternateContent>
      </w:r>
      <w:r w:rsidRPr="003A49C0">
        <w:rPr>
          <w:b/>
          <w:bCs/>
          <w:noProof/>
          <w:color w:val="A02B93" w:themeColor="accent5"/>
          <w:sz w:val="28"/>
          <w:szCs w:val="28"/>
          <w:lang w:val="fr-CA"/>
        </w:rPr>
        <w:t>LA NATIVITÉ DE NOTRE</w:t>
      </w:r>
      <w:r>
        <w:rPr>
          <w:b/>
          <w:bCs/>
          <w:noProof/>
          <w:color w:val="A02B93" w:themeColor="accent5"/>
          <w:sz w:val="32"/>
          <w:szCs w:val="32"/>
          <w:lang w:val="fr-CA"/>
        </w:rPr>
        <w:t xml:space="preserve"> </w:t>
      </w:r>
      <w:r w:rsidRPr="00D04D03">
        <w:rPr>
          <w:b/>
          <w:bCs/>
          <w:noProof/>
          <w:color w:val="A02B93" w:themeColor="accent5"/>
          <w:sz w:val="28"/>
          <w:szCs w:val="28"/>
          <w:lang w:val="fr-CA"/>
        </w:rPr>
        <w:t>SEIGNEUR</w:t>
      </w:r>
      <w:r w:rsidRPr="003B20FE">
        <w:rPr>
          <w:rFonts w:ascii="Baguet Script" w:hAnsi="Baguet Script"/>
          <w:b/>
          <w:bCs/>
          <w:noProof/>
          <w:color w:val="D86DCB" w:themeColor="accent5" w:themeTint="99"/>
          <w:sz w:val="48"/>
          <w:szCs w:val="48"/>
          <w:lang w:val="fr-CA"/>
        </w:rPr>
        <w:t xml:space="preserve"> </w:t>
      </w:r>
    </w:p>
    <w:p w14:paraId="5FCE5C39" w14:textId="77777777" w:rsidR="00210836" w:rsidRDefault="00210836" w:rsidP="00210836">
      <w:pPr>
        <w:rPr>
          <w:lang w:val="fr-CA"/>
        </w:rPr>
      </w:pPr>
      <w:r w:rsidRPr="00621277">
        <w:rPr>
          <w:rFonts w:ascii="Baguet Script" w:hAnsi="Baguet Script"/>
          <w:b/>
          <w:bCs/>
          <w:noProof/>
          <w:color w:val="D86DCB" w:themeColor="accent5" w:themeTint="99"/>
          <w:sz w:val="48"/>
          <w:szCs w:val="48"/>
        </w:rPr>
        <w:drawing>
          <wp:anchor distT="0" distB="0" distL="114300" distR="114300" simplePos="0" relativeHeight="251660288" behindDoc="0" locked="0" layoutInCell="1" allowOverlap="1" wp14:anchorId="6DC0C5EA" wp14:editId="17758D75">
            <wp:simplePos x="0" y="0"/>
            <wp:positionH relativeFrom="column">
              <wp:posOffset>3743325</wp:posOffset>
            </wp:positionH>
            <wp:positionV relativeFrom="paragraph">
              <wp:posOffset>160655</wp:posOffset>
            </wp:positionV>
            <wp:extent cx="2619375" cy="2381250"/>
            <wp:effectExtent l="0" t="0" r="9525" b="0"/>
            <wp:wrapNone/>
            <wp:docPr id="34" name="Image 1" descr="Une image contenant dessin humoristique, dessin, peinture, illustration&#10;&#10;Description générée automatiquement"/>
            <wp:cNvGraphicFramePr/>
            <a:graphic xmlns:a="http://schemas.openxmlformats.org/drawingml/2006/main">
              <a:graphicData uri="http://schemas.openxmlformats.org/drawingml/2006/picture">
                <pic:pic xmlns:pic="http://schemas.openxmlformats.org/drawingml/2006/picture">
                  <pic:nvPicPr>
                    <pic:cNvPr id="34" name="Image 1" descr="Une image contenant dessin humoristique, dessin, peinture, illustration&#10;&#10;Description générée automatiquement"/>
                    <pic:cNvPicPr/>
                  </pic:nvPicPr>
                  <pic:blipFill>
                    <a:blip r:embed="rId6" cstate="print"/>
                    <a:stretch>
                      <a:fillRect/>
                    </a:stretch>
                  </pic:blipFill>
                  <pic:spPr>
                    <a:xfrm>
                      <a:off x="0" y="0"/>
                      <a:ext cx="2619375" cy="2381250"/>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tblLook w:val="04A0" w:firstRow="1" w:lastRow="0" w:firstColumn="1" w:lastColumn="0" w:noHBand="0" w:noVBand="1"/>
      </w:tblPr>
      <w:tblGrid>
        <w:gridCol w:w="5570"/>
      </w:tblGrid>
      <w:tr w:rsidR="00210836" w:rsidRPr="005140EE" w14:paraId="497F6D84" w14:textId="77777777" w:rsidTr="001338BF">
        <w:trPr>
          <w:trHeight w:val="6289"/>
        </w:trPr>
        <w:tc>
          <w:tcPr>
            <w:tcW w:w="5570" w:type="dxa"/>
          </w:tcPr>
          <w:p w14:paraId="0AB4F20B" w14:textId="77777777" w:rsidR="00210836" w:rsidRPr="00AE24F0" w:rsidRDefault="00210836" w:rsidP="001338BF">
            <w:pPr>
              <w:rPr>
                <w:b/>
                <w:bCs/>
                <w:i/>
                <w:iCs/>
                <w:color w:val="D86DCB" w:themeColor="accent5" w:themeTint="99"/>
                <w:sz w:val="28"/>
                <w:szCs w:val="28"/>
                <w:lang w:val="fr-CA"/>
              </w:rPr>
            </w:pPr>
            <w:r w:rsidRPr="00AE24F0">
              <w:rPr>
                <w:b/>
                <w:bCs/>
                <w:i/>
                <w:iCs/>
                <w:color w:val="D86DCB" w:themeColor="accent5" w:themeTint="99"/>
                <w:sz w:val="28"/>
                <w:szCs w:val="28"/>
                <w:lang w:val="fr-CA"/>
              </w:rPr>
              <w:t>La veille de la Nativité de notre Seigneur</w:t>
            </w:r>
          </w:p>
          <w:p w14:paraId="5AB642B9" w14:textId="77777777" w:rsidR="00210836" w:rsidRPr="000D2CEA" w:rsidRDefault="00210836" w:rsidP="001338BF">
            <w:pPr>
              <w:rPr>
                <w:i/>
                <w:iCs/>
                <w:sz w:val="28"/>
                <w:szCs w:val="28"/>
                <w:lang w:val="fr-CA"/>
              </w:rPr>
            </w:pPr>
          </w:p>
          <w:p w14:paraId="1D2A8BED" w14:textId="77777777" w:rsidR="00210836" w:rsidRDefault="00210836" w:rsidP="001338BF">
            <w:pPr>
              <w:rPr>
                <w:i/>
                <w:iCs/>
                <w:sz w:val="28"/>
                <w:szCs w:val="28"/>
                <w:lang w:val="fr-CA"/>
              </w:rPr>
            </w:pPr>
            <w:r w:rsidRPr="000D2CEA">
              <w:rPr>
                <w:i/>
                <w:iCs/>
                <w:sz w:val="28"/>
                <w:szCs w:val="28"/>
                <w:lang w:val="fr-CA"/>
              </w:rPr>
              <w:t>Ce soir, nous commençons l</w:t>
            </w:r>
            <w:r>
              <w:rPr>
                <w:i/>
                <w:iCs/>
                <w:sz w:val="28"/>
                <w:szCs w:val="28"/>
                <w:lang w:val="fr-CA"/>
              </w:rPr>
              <w:t>e temps</w:t>
            </w:r>
            <w:r w:rsidRPr="000D2CEA">
              <w:rPr>
                <w:i/>
                <w:iCs/>
                <w:sz w:val="28"/>
                <w:szCs w:val="28"/>
                <w:lang w:val="fr-CA"/>
              </w:rPr>
              <w:t xml:space="preserve"> de Noël. Cette nuit, les chrétiens du monde entier allument des bougies, chantent des </w:t>
            </w:r>
            <w:r>
              <w:rPr>
                <w:i/>
                <w:iCs/>
                <w:sz w:val="28"/>
                <w:szCs w:val="28"/>
                <w:lang w:val="fr-CA"/>
              </w:rPr>
              <w:t>cantiques</w:t>
            </w:r>
            <w:r w:rsidRPr="000D2CEA">
              <w:rPr>
                <w:i/>
                <w:iCs/>
                <w:sz w:val="28"/>
                <w:szCs w:val="28"/>
                <w:lang w:val="fr-CA"/>
              </w:rPr>
              <w:t xml:space="preserve"> et se rassemblent pour adorer le seul vrai Dieu qui a rendu cette nuit si spéciale.</w:t>
            </w:r>
          </w:p>
          <w:p w14:paraId="0446B8FA" w14:textId="77777777" w:rsidR="00210836" w:rsidRPr="000D2CEA" w:rsidRDefault="00210836" w:rsidP="001338BF">
            <w:pPr>
              <w:rPr>
                <w:i/>
                <w:iCs/>
                <w:sz w:val="28"/>
                <w:szCs w:val="28"/>
                <w:lang w:val="fr-CA"/>
              </w:rPr>
            </w:pPr>
          </w:p>
          <w:p w14:paraId="2832F2F0" w14:textId="77777777" w:rsidR="00210836" w:rsidRPr="00AE24F0" w:rsidRDefault="00210836" w:rsidP="001338BF">
            <w:pPr>
              <w:rPr>
                <w:b/>
                <w:bCs/>
                <w:i/>
                <w:iCs/>
                <w:color w:val="D86DCB" w:themeColor="accent5" w:themeTint="99"/>
                <w:sz w:val="28"/>
                <w:szCs w:val="28"/>
                <w:lang w:val="fr-CA"/>
              </w:rPr>
            </w:pPr>
            <w:r w:rsidRPr="00AE24F0">
              <w:rPr>
                <w:b/>
                <w:bCs/>
                <w:i/>
                <w:iCs/>
                <w:color w:val="D86DCB" w:themeColor="accent5" w:themeTint="99"/>
                <w:sz w:val="28"/>
                <w:szCs w:val="28"/>
                <w:lang w:val="fr-CA"/>
              </w:rPr>
              <w:t>Qu'est-ce qui rend cette nuit différente de toutes les autres nuits ?</w:t>
            </w:r>
          </w:p>
          <w:p w14:paraId="459EA9CB" w14:textId="77777777" w:rsidR="00210836" w:rsidRPr="00695E68" w:rsidRDefault="00210836" w:rsidP="001338BF">
            <w:pPr>
              <w:rPr>
                <w:lang w:val="fr-CA"/>
              </w:rPr>
            </w:pPr>
          </w:p>
          <w:p w14:paraId="72E4AAF5" w14:textId="77777777" w:rsidR="00210836" w:rsidRPr="00747CDF" w:rsidRDefault="00210836" w:rsidP="001338BF">
            <w:pPr>
              <w:rPr>
                <w:i/>
                <w:iCs/>
                <w:sz w:val="28"/>
                <w:szCs w:val="28"/>
                <w:lang w:val="fr-CA"/>
              </w:rPr>
            </w:pPr>
            <w:r w:rsidRPr="00747CDF">
              <w:rPr>
                <w:i/>
                <w:iCs/>
                <w:sz w:val="28"/>
                <w:szCs w:val="28"/>
                <w:lang w:val="fr-CA"/>
              </w:rPr>
              <w:t xml:space="preserve">Ce soir est la grande nuit ! Tout au long de la saison de l'Avent, l'Église s'est préparée à la naissance de Jésus. Ce soir, nous célébrons et nous souvenons de son arrivée ! C'est la nuit où notre Dieu est devenu homme, né de la Vierge Marie, pour sauver tous les </w:t>
            </w:r>
            <w:r>
              <w:rPr>
                <w:i/>
                <w:iCs/>
                <w:sz w:val="28"/>
                <w:szCs w:val="28"/>
                <w:lang w:val="fr-CA"/>
              </w:rPr>
              <w:t>êtres humains</w:t>
            </w:r>
            <w:r w:rsidRPr="00747CDF">
              <w:rPr>
                <w:i/>
                <w:iCs/>
                <w:sz w:val="28"/>
                <w:szCs w:val="28"/>
                <w:lang w:val="fr-CA"/>
              </w:rPr>
              <w:t xml:space="preserve"> de leurs péchés. Quelle nuit bénie et merveilleuse!</w:t>
            </w:r>
          </w:p>
        </w:tc>
      </w:tr>
    </w:tbl>
    <w:p w14:paraId="38994C2D" w14:textId="77777777" w:rsidR="00210836" w:rsidRDefault="00210836" w:rsidP="00210836">
      <w:pPr>
        <w:rPr>
          <w:lang w:val="fr-CA"/>
        </w:rPr>
      </w:pPr>
    </w:p>
    <w:p w14:paraId="6C0C3169" w14:textId="77777777" w:rsidR="00210836" w:rsidRDefault="00210836" w:rsidP="00210836">
      <w:pPr>
        <w:rPr>
          <w:lang w:val="fr-CA"/>
        </w:rPr>
      </w:pPr>
    </w:p>
    <w:p w14:paraId="2AD08BE5" w14:textId="77777777" w:rsidR="00210836" w:rsidRPr="00F56B50" w:rsidRDefault="00210836" w:rsidP="00210836">
      <w:pPr>
        <w:rPr>
          <w:lang w:val="fr-CA"/>
        </w:rPr>
      </w:pPr>
      <w:r w:rsidRPr="00427273">
        <w:rPr>
          <w:b/>
          <w:bCs/>
          <w:sz w:val="24"/>
          <w:szCs w:val="24"/>
          <w:lang w:val="fr-CA"/>
        </w:rPr>
        <w:t>Parents :</w:t>
      </w:r>
      <w:r w:rsidRPr="00427273">
        <w:rPr>
          <w:lang w:val="fr-CA"/>
        </w:rPr>
        <w:t xml:space="preserve"> Avant ou après le service, permettez à vos enfants d’explorer les décorations de l’église. Demandez-leur d’être respectueux dans les lieux saints de Dieu. Dirigez leur attention vers toutes les lumières et les bougies qui remplissent le sanctuaire. Rappelez-leur que Jésus est la lumière du monde. Il a vaincu les ténèbres du péché et sauve tous ceux qui croient.</w:t>
      </w:r>
    </w:p>
    <w:p w14:paraId="1D93A8AF" w14:textId="77777777" w:rsidR="00210836" w:rsidRPr="00F56B50" w:rsidRDefault="00210836" w:rsidP="00210836">
      <w:pPr>
        <w:rPr>
          <w:lang w:val="fr-CA"/>
        </w:rPr>
      </w:pPr>
      <w:r>
        <w:rPr>
          <w:noProof/>
        </w:rPr>
        <w:drawing>
          <wp:anchor distT="0" distB="0" distL="114300" distR="114300" simplePos="0" relativeHeight="251663360" behindDoc="0" locked="0" layoutInCell="1" allowOverlap="1" wp14:anchorId="13C08744" wp14:editId="5C11F34C">
            <wp:simplePos x="0" y="0"/>
            <wp:positionH relativeFrom="column">
              <wp:posOffset>123826</wp:posOffset>
            </wp:positionH>
            <wp:positionV relativeFrom="paragraph">
              <wp:posOffset>238125</wp:posOffset>
            </wp:positionV>
            <wp:extent cx="234950" cy="297739"/>
            <wp:effectExtent l="0" t="0" r="0" b="7620"/>
            <wp:wrapNone/>
            <wp:docPr id="94589507" name="Image 1"/>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 cstate="print"/>
                    <a:stretch>
                      <a:fillRect/>
                    </a:stretch>
                  </pic:blipFill>
                  <pic:spPr>
                    <a:xfrm>
                      <a:off x="0" y="0"/>
                      <a:ext cx="236541" cy="299756"/>
                    </a:xfrm>
                    <a:prstGeom prst="rect">
                      <a:avLst/>
                    </a:prstGeom>
                  </pic:spPr>
                </pic:pic>
              </a:graphicData>
            </a:graphic>
            <wp14:sizeRelH relativeFrom="margin">
              <wp14:pctWidth>0</wp14:pctWidth>
            </wp14:sizeRelH>
          </wp:anchor>
        </w:drawing>
      </w:r>
    </w:p>
    <w:p w14:paraId="44BB08E8" w14:textId="77777777" w:rsidR="00210836" w:rsidRDefault="00210836" w:rsidP="00210836">
      <w:pPr>
        <w:spacing w:before="98" w:line="249" w:lineRule="auto"/>
        <w:ind w:left="770" w:right="29"/>
        <w:rPr>
          <w:rFonts w:ascii="Arial"/>
          <w:sz w:val="14"/>
        </w:rPr>
      </w:pPr>
      <w:r>
        <w:rPr>
          <w:rFonts w:ascii="Arial" w:hAnsi="Arial"/>
          <w:color w:val="231F20"/>
          <w:w w:val="75"/>
          <w:sz w:val="14"/>
        </w:rPr>
        <w:t>Copyright</w:t>
      </w:r>
      <w:r>
        <w:rPr>
          <w:rFonts w:ascii="Arial" w:hAnsi="Arial"/>
          <w:color w:val="231F20"/>
          <w:spacing w:val="12"/>
          <w:sz w:val="14"/>
        </w:rPr>
        <w:t xml:space="preserve"> </w:t>
      </w:r>
      <w:r>
        <w:rPr>
          <w:rFonts w:ascii="Arial" w:hAnsi="Arial"/>
          <w:color w:val="231F20"/>
          <w:w w:val="75"/>
          <w:sz w:val="14"/>
        </w:rPr>
        <w:t>©</w:t>
      </w:r>
      <w:r>
        <w:rPr>
          <w:rFonts w:ascii="Arial" w:hAnsi="Arial"/>
          <w:color w:val="231F20"/>
          <w:spacing w:val="12"/>
          <w:sz w:val="14"/>
        </w:rPr>
        <w:t xml:space="preserve"> </w:t>
      </w:r>
      <w:r>
        <w:rPr>
          <w:rFonts w:ascii="Arial" w:hAnsi="Arial"/>
          <w:color w:val="231F20"/>
          <w:w w:val="75"/>
          <w:sz w:val="14"/>
        </w:rPr>
        <w:t>2016</w:t>
      </w:r>
      <w:r>
        <w:rPr>
          <w:rFonts w:ascii="Arial" w:hAnsi="Arial"/>
          <w:color w:val="231F20"/>
          <w:spacing w:val="12"/>
          <w:sz w:val="14"/>
        </w:rPr>
        <w:t xml:space="preserve"> </w:t>
      </w:r>
      <w:r>
        <w:rPr>
          <w:rFonts w:ascii="Arial" w:hAnsi="Arial"/>
          <w:color w:val="231F20"/>
          <w:w w:val="75"/>
          <w:sz w:val="14"/>
        </w:rPr>
        <w:t>LCMS</w:t>
      </w:r>
      <w:r>
        <w:rPr>
          <w:rFonts w:ascii="Arial" w:hAnsi="Arial"/>
          <w:color w:val="231F20"/>
          <w:sz w:val="14"/>
        </w:rPr>
        <w:t xml:space="preserve"> </w:t>
      </w:r>
      <w:r>
        <w:rPr>
          <w:rFonts w:ascii="Arial" w:hAnsi="Arial"/>
          <w:color w:val="231F20"/>
          <w:w w:val="75"/>
          <w:sz w:val="14"/>
        </w:rPr>
        <w:t>Worship.</w:t>
      </w:r>
      <w:r>
        <w:rPr>
          <w:rFonts w:ascii="Arial" w:hAnsi="Arial"/>
          <w:color w:val="231F20"/>
          <w:sz w:val="14"/>
        </w:rPr>
        <w:t xml:space="preserve"> </w:t>
      </w:r>
      <w:r>
        <w:rPr>
          <w:rFonts w:ascii="Arial" w:hAnsi="Arial"/>
          <w:color w:val="231F20"/>
          <w:w w:val="75"/>
          <w:sz w:val="14"/>
        </w:rPr>
        <w:t>Created</w:t>
      </w:r>
      <w:r>
        <w:rPr>
          <w:rFonts w:ascii="Arial" w:hAnsi="Arial"/>
          <w:color w:val="231F20"/>
          <w:spacing w:val="12"/>
          <w:sz w:val="14"/>
        </w:rPr>
        <w:t xml:space="preserve"> </w:t>
      </w:r>
      <w:r>
        <w:rPr>
          <w:rFonts w:ascii="Arial" w:hAnsi="Arial"/>
          <w:color w:val="231F20"/>
          <w:w w:val="75"/>
          <w:sz w:val="14"/>
        </w:rPr>
        <w:t>by</w:t>
      </w:r>
      <w:r>
        <w:rPr>
          <w:rFonts w:ascii="Arial" w:hAnsi="Arial"/>
          <w:color w:val="231F20"/>
          <w:spacing w:val="12"/>
          <w:sz w:val="14"/>
        </w:rPr>
        <w:t xml:space="preserve"> </w:t>
      </w:r>
      <w:r>
        <w:rPr>
          <w:rFonts w:ascii="Arial" w:hAnsi="Arial"/>
          <w:color w:val="231F20"/>
          <w:w w:val="75"/>
          <w:sz w:val="14"/>
        </w:rPr>
        <w:t>Christopher</w:t>
      </w:r>
      <w:r>
        <w:rPr>
          <w:rFonts w:ascii="Arial" w:hAnsi="Arial"/>
          <w:color w:val="231F20"/>
          <w:sz w:val="14"/>
        </w:rPr>
        <w:t xml:space="preserve"> </w:t>
      </w:r>
      <w:proofErr w:type="spellStart"/>
      <w:r>
        <w:rPr>
          <w:rFonts w:ascii="Arial" w:hAnsi="Arial"/>
          <w:color w:val="231F20"/>
          <w:w w:val="75"/>
          <w:sz w:val="14"/>
        </w:rPr>
        <w:t>Thoma</w:t>
      </w:r>
      <w:proofErr w:type="spellEnd"/>
      <w:r>
        <w:rPr>
          <w:rFonts w:ascii="Arial" w:hAnsi="Arial"/>
          <w:color w:val="231F20"/>
          <w:w w:val="75"/>
          <w:sz w:val="14"/>
        </w:rPr>
        <w:t>.</w:t>
      </w:r>
      <w:r>
        <w:rPr>
          <w:rFonts w:ascii="Arial" w:hAnsi="Arial"/>
          <w:color w:val="231F20"/>
          <w:sz w:val="14"/>
        </w:rPr>
        <w:t xml:space="preserve"> </w:t>
      </w:r>
      <w:r>
        <w:rPr>
          <w:rFonts w:ascii="Arial" w:hAnsi="Arial"/>
          <w:color w:val="231F20"/>
          <w:w w:val="75"/>
          <w:sz w:val="14"/>
        </w:rPr>
        <w:t>LCMS</w:t>
      </w:r>
      <w:r>
        <w:rPr>
          <w:rFonts w:ascii="Arial" w:hAnsi="Arial"/>
          <w:color w:val="231F20"/>
          <w:spacing w:val="12"/>
          <w:sz w:val="14"/>
        </w:rPr>
        <w:t xml:space="preserve"> </w:t>
      </w:r>
      <w:r>
        <w:rPr>
          <w:rFonts w:ascii="Arial" w:hAnsi="Arial"/>
          <w:color w:val="231F20"/>
          <w:w w:val="75"/>
          <w:sz w:val="14"/>
        </w:rPr>
        <w:t>congregations</w:t>
      </w:r>
      <w:r>
        <w:rPr>
          <w:rFonts w:ascii="Arial" w:hAnsi="Arial"/>
          <w:color w:val="231F20"/>
          <w:spacing w:val="12"/>
          <w:sz w:val="14"/>
        </w:rPr>
        <w:t xml:space="preserve"> </w:t>
      </w:r>
      <w:r>
        <w:rPr>
          <w:rFonts w:ascii="Arial" w:hAnsi="Arial"/>
          <w:color w:val="231F20"/>
          <w:w w:val="75"/>
          <w:sz w:val="14"/>
        </w:rPr>
        <w:t>and</w:t>
      </w:r>
      <w:r>
        <w:rPr>
          <w:rFonts w:ascii="Arial" w:hAnsi="Arial"/>
          <w:color w:val="231F20"/>
          <w:spacing w:val="12"/>
          <w:sz w:val="14"/>
        </w:rPr>
        <w:t xml:space="preserve"> </w:t>
      </w:r>
      <w:r>
        <w:rPr>
          <w:rFonts w:ascii="Arial" w:hAnsi="Arial"/>
          <w:color w:val="231F20"/>
          <w:w w:val="75"/>
          <w:sz w:val="14"/>
        </w:rPr>
        <w:t>schools</w:t>
      </w:r>
      <w:r>
        <w:rPr>
          <w:rFonts w:ascii="Arial" w:hAnsi="Arial"/>
          <w:color w:val="231F20"/>
          <w:spacing w:val="12"/>
          <w:sz w:val="14"/>
        </w:rPr>
        <w:t xml:space="preserve"> </w:t>
      </w:r>
      <w:r>
        <w:rPr>
          <w:rFonts w:ascii="Arial" w:hAnsi="Arial"/>
          <w:color w:val="231F20"/>
          <w:w w:val="75"/>
          <w:sz w:val="14"/>
        </w:rPr>
        <w:t>have</w:t>
      </w:r>
      <w:r>
        <w:rPr>
          <w:rFonts w:ascii="Arial" w:hAnsi="Arial"/>
          <w:color w:val="231F20"/>
          <w:spacing w:val="12"/>
          <w:sz w:val="14"/>
        </w:rPr>
        <w:t xml:space="preserve"> </w:t>
      </w:r>
      <w:r>
        <w:rPr>
          <w:rFonts w:ascii="Arial" w:hAnsi="Arial"/>
          <w:color w:val="231F20"/>
          <w:w w:val="75"/>
          <w:sz w:val="14"/>
        </w:rPr>
        <w:t>permission</w:t>
      </w:r>
      <w:r>
        <w:rPr>
          <w:rFonts w:ascii="Arial" w:hAnsi="Arial"/>
          <w:color w:val="231F20"/>
          <w:spacing w:val="40"/>
          <w:sz w:val="14"/>
        </w:rPr>
        <w:t xml:space="preserve"> </w:t>
      </w:r>
      <w:r>
        <w:rPr>
          <w:rFonts w:ascii="Arial" w:hAnsi="Arial"/>
          <w:color w:val="231F20"/>
          <w:spacing w:val="-2"/>
          <w:w w:val="85"/>
          <w:sz w:val="14"/>
        </w:rPr>
        <w:t>to</w:t>
      </w:r>
      <w:r>
        <w:rPr>
          <w:rFonts w:ascii="Arial" w:hAnsi="Arial"/>
          <w:color w:val="231F20"/>
          <w:spacing w:val="-2"/>
          <w:sz w:val="14"/>
        </w:rPr>
        <w:t xml:space="preserve"> </w:t>
      </w:r>
      <w:r>
        <w:rPr>
          <w:rFonts w:ascii="Arial" w:hAnsi="Arial"/>
          <w:color w:val="231F20"/>
          <w:spacing w:val="-2"/>
          <w:w w:val="85"/>
          <w:sz w:val="14"/>
        </w:rPr>
        <w:t>reproduce “KIDS</w:t>
      </w:r>
      <w:r>
        <w:rPr>
          <w:rFonts w:ascii="Arial" w:hAnsi="Arial"/>
          <w:color w:val="231F20"/>
          <w:spacing w:val="-2"/>
          <w:sz w:val="14"/>
        </w:rPr>
        <w:t xml:space="preserve"> </w:t>
      </w:r>
      <w:r>
        <w:rPr>
          <w:rFonts w:ascii="Arial" w:hAnsi="Arial"/>
          <w:color w:val="231F20"/>
          <w:spacing w:val="-2"/>
          <w:w w:val="85"/>
          <w:sz w:val="14"/>
        </w:rPr>
        <w:t>in</w:t>
      </w:r>
      <w:r>
        <w:rPr>
          <w:rFonts w:ascii="Arial" w:hAnsi="Arial"/>
          <w:color w:val="231F20"/>
          <w:spacing w:val="-2"/>
          <w:sz w:val="14"/>
        </w:rPr>
        <w:t xml:space="preserve"> </w:t>
      </w:r>
      <w:r>
        <w:rPr>
          <w:rFonts w:ascii="Arial" w:hAnsi="Arial"/>
          <w:color w:val="231F20"/>
          <w:spacing w:val="-2"/>
          <w:w w:val="85"/>
          <w:sz w:val="14"/>
        </w:rPr>
        <w:t>the</w:t>
      </w:r>
      <w:r>
        <w:rPr>
          <w:rFonts w:ascii="Arial" w:hAnsi="Arial"/>
          <w:color w:val="231F20"/>
          <w:spacing w:val="-2"/>
          <w:sz w:val="14"/>
        </w:rPr>
        <w:t xml:space="preserve"> </w:t>
      </w:r>
      <w:r>
        <w:rPr>
          <w:rFonts w:ascii="Arial" w:hAnsi="Arial"/>
          <w:color w:val="231F20"/>
          <w:spacing w:val="-2"/>
          <w:w w:val="85"/>
          <w:sz w:val="14"/>
        </w:rPr>
        <w:t>Divine</w:t>
      </w:r>
      <w:r>
        <w:rPr>
          <w:rFonts w:ascii="Arial" w:hAnsi="Arial"/>
          <w:color w:val="231F20"/>
          <w:spacing w:val="-2"/>
          <w:sz w:val="14"/>
        </w:rPr>
        <w:t xml:space="preserve"> </w:t>
      </w:r>
      <w:r>
        <w:rPr>
          <w:rFonts w:ascii="Arial" w:hAnsi="Arial"/>
          <w:color w:val="231F20"/>
          <w:spacing w:val="-2"/>
          <w:w w:val="85"/>
          <w:sz w:val="14"/>
        </w:rPr>
        <w:t>Service” for</w:t>
      </w:r>
      <w:r>
        <w:rPr>
          <w:rFonts w:ascii="Arial" w:hAnsi="Arial"/>
          <w:color w:val="231F20"/>
          <w:spacing w:val="-2"/>
          <w:sz w:val="14"/>
        </w:rPr>
        <w:t xml:space="preserve"> </w:t>
      </w:r>
      <w:r>
        <w:rPr>
          <w:rFonts w:ascii="Arial" w:hAnsi="Arial"/>
          <w:color w:val="231F20"/>
          <w:spacing w:val="-2"/>
          <w:w w:val="85"/>
          <w:sz w:val="14"/>
        </w:rPr>
        <w:t>their</w:t>
      </w:r>
      <w:r>
        <w:rPr>
          <w:rFonts w:ascii="Arial" w:hAnsi="Arial"/>
          <w:color w:val="231F20"/>
          <w:spacing w:val="-2"/>
          <w:sz w:val="14"/>
        </w:rPr>
        <w:t xml:space="preserve"> </w:t>
      </w:r>
      <w:r>
        <w:rPr>
          <w:rFonts w:ascii="Arial" w:hAnsi="Arial"/>
          <w:color w:val="231F20"/>
          <w:spacing w:val="-2"/>
          <w:w w:val="85"/>
          <w:sz w:val="14"/>
        </w:rPr>
        <w:t>use.</w:t>
      </w:r>
      <w:r>
        <w:rPr>
          <w:rFonts w:ascii="Arial"/>
          <w:i/>
          <w:color w:val="231F20"/>
          <w:w w:val="80"/>
          <w:sz w:val="14"/>
        </w:rPr>
        <w:t>lcms.org</w:t>
      </w:r>
      <w:r>
        <w:rPr>
          <w:rFonts w:ascii="Arial"/>
          <w:i/>
          <w:color w:val="231F20"/>
          <w:spacing w:val="-8"/>
          <w:sz w:val="14"/>
        </w:rPr>
        <w:t xml:space="preserve"> </w:t>
      </w:r>
      <w:r>
        <w:rPr>
          <w:rFonts w:ascii="Arial"/>
          <w:color w:val="231F20"/>
          <w:w w:val="80"/>
          <w:sz w:val="14"/>
        </w:rPr>
        <w:t>|</w:t>
      </w:r>
      <w:r>
        <w:rPr>
          <w:rFonts w:ascii="Arial"/>
          <w:color w:val="231F20"/>
          <w:spacing w:val="-7"/>
          <w:sz w:val="14"/>
        </w:rPr>
        <w:t xml:space="preserve"> </w:t>
      </w:r>
      <w:r>
        <w:rPr>
          <w:rFonts w:ascii="Arial"/>
          <w:color w:val="231F20"/>
          <w:w w:val="80"/>
          <w:sz w:val="14"/>
        </w:rPr>
        <w:t>888-THE</w:t>
      </w:r>
      <w:r>
        <w:rPr>
          <w:rFonts w:ascii="Arial"/>
          <w:color w:val="231F20"/>
          <w:spacing w:val="-7"/>
          <w:sz w:val="14"/>
        </w:rPr>
        <w:t xml:space="preserve"> </w:t>
      </w:r>
      <w:r>
        <w:rPr>
          <w:rFonts w:ascii="Arial"/>
          <w:color w:val="231F20"/>
          <w:spacing w:val="-4"/>
          <w:w w:val="80"/>
          <w:sz w:val="14"/>
        </w:rPr>
        <w:t>LCMS</w:t>
      </w:r>
    </w:p>
    <w:p w14:paraId="5651831F" w14:textId="77777777" w:rsidR="00210836" w:rsidRDefault="00210836" w:rsidP="00210836"/>
    <w:p w14:paraId="10202A1C" w14:textId="77777777" w:rsidR="00210836" w:rsidRDefault="00210836" w:rsidP="00210836">
      <w:pPr>
        <w:pStyle w:val="Sous-titre"/>
        <w:rPr>
          <w:b/>
          <w:bCs/>
          <w:noProof/>
          <w:color w:val="A02B93" w:themeColor="accent5"/>
          <w:sz w:val="32"/>
          <w:szCs w:val="32"/>
          <w:lang w:val="fr-CA"/>
        </w:rPr>
      </w:pPr>
      <w:r w:rsidRPr="00621277">
        <w:rPr>
          <w:rFonts w:ascii="Baguet Script" w:hAnsi="Baguet Script"/>
          <w:b/>
          <w:bCs/>
          <w:noProof/>
          <w:color w:val="D86DCB" w:themeColor="accent5" w:themeTint="99"/>
          <w:sz w:val="48"/>
          <w:szCs w:val="48"/>
        </w:rPr>
        <w:drawing>
          <wp:anchor distT="0" distB="0" distL="114300" distR="114300" simplePos="0" relativeHeight="251659264" behindDoc="0" locked="0" layoutInCell="1" allowOverlap="1" wp14:anchorId="37AFA245" wp14:editId="67F10DFA">
            <wp:simplePos x="0" y="0"/>
            <wp:positionH relativeFrom="column">
              <wp:posOffset>4533900</wp:posOffset>
            </wp:positionH>
            <wp:positionV relativeFrom="paragraph">
              <wp:posOffset>200660</wp:posOffset>
            </wp:positionV>
            <wp:extent cx="1844257" cy="2023615"/>
            <wp:effectExtent l="0" t="0" r="0" b="0"/>
            <wp:wrapNone/>
            <wp:docPr id="55" name="Image 1" descr="Une image contenant clipart, illustration, dessin, Dessin d’enfant&#10;&#10;Description générée automatiquement"/>
            <wp:cNvGraphicFramePr/>
            <a:graphic xmlns:a="http://schemas.openxmlformats.org/drawingml/2006/main">
              <a:graphicData uri="http://schemas.openxmlformats.org/drawingml/2006/picture">
                <pic:pic xmlns:pic="http://schemas.openxmlformats.org/drawingml/2006/picture">
                  <pic:nvPicPr>
                    <pic:cNvPr id="55" name="Image 1" descr="Une image contenant clipart, illustration, dessin, Dessin d’enfant&#10;&#10;Description générée automatiquement"/>
                    <pic:cNvPicPr/>
                  </pic:nvPicPr>
                  <pic:blipFill>
                    <a:blip r:embed="rId8" cstate="print"/>
                    <a:stretch>
                      <a:fillRect/>
                    </a:stretch>
                  </pic:blipFill>
                  <pic:spPr>
                    <a:xfrm>
                      <a:off x="0" y="0"/>
                      <a:ext cx="1844257" cy="2023615"/>
                    </a:xfrm>
                    <a:prstGeom prst="rect">
                      <a:avLst/>
                    </a:prstGeom>
                  </pic:spPr>
                </pic:pic>
              </a:graphicData>
            </a:graphic>
          </wp:anchor>
        </w:drawing>
      </w:r>
      <w:r w:rsidRPr="00210836">
        <w:rPr>
          <w:b/>
          <w:bCs/>
          <w:noProof/>
          <w:color w:val="A02B93" w:themeColor="accent5"/>
          <w:sz w:val="36"/>
          <w:szCs w:val="36"/>
          <w:lang w:val="fr-CA"/>
        </w:rPr>
        <w:t xml:space="preserve">              </w:t>
      </w:r>
      <w:r>
        <w:rPr>
          <w:b/>
          <w:bCs/>
          <w:noProof/>
          <w:color w:val="A02B93" w:themeColor="accent5"/>
          <w:sz w:val="36"/>
          <w:szCs w:val="36"/>
          <w:lang w:val="fr-CA"/>
        </w:rPr>
        <w:drawing>
          <wp:inline distT="0" distB="0" distL="0" distR="0" wp14:anchorId="25B212A7" wp14:editId="3B825A8C">
            <wp:extent cx="285750" cy="482600"/>
            <wp:effectExtent l="0" t="0" r="0" b="0"/>
            <wp:docPr id="1026177982" name="Image 1"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50635" name="Image 1" descr="Une image contenant symbole&#10;&#10;Description générée automatiquement"/>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93171" cy="495133"/>
                    </a:xfrm>
                    <a:prstGeom prst="rect">
                      <a:avLst/>
                    </a:prstGeom>
                  </pic:spPr>
                </pic:pic>
              </a:graphicData>
            </a:graphic>
          </wp:inline>
        </w:drawing>
      </w:r>
      <w:r>
        <w:rPr>
          <w:b/>
          <w:bCs/>
          <w:noProof/>
          <w:color w:val="A02B93" w:themeColor="accent5"/>
          <w:sz w:val="36"/>
          <w:szCs w:val="36"/>
          <w:lang w:val="fr-CA"/>
        </w:rPr>
        <w:t xml:space="preserve">        </w:t>
      </w:r>
      <w:r>
        <w:rPr>
          <w:b/>
          <w:bCs/>
          <w:noProof/>
          <w:color w:val="A02B93" w:themeColor="accent5"/>
          <w:sz w:val="36"/>
          <w:szCs w:val="36"/>
          <w:lang w:val="fr-CA"/>
        </w:rPr>
        <w:drawing>
          <wp:inline distT="0" distB="0" distL="0" distR="0" wp14:anchorId="12D88A73" wp14:editId="18440C3C">
            <wp:extent cx="285750" cy="482600"/>
            <wp:effectExtent l="0" t="0" r="0" b="0"/>
            <wp:docPr id="1365896941" name="Image 1"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50635" name="Image 1" descr="Une image contenant symbole&#10;&#10;Description générée automatiquement"/>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93171" cy="495133"/>
                    </a:xfrm>
                    <a:prstGeom prst="rect">
                      <a:avLst/>
                    </a:prstGeom>
                  </pic:spPr>
                </pic:pic>
              </a:graphicData>
            </a:graphic>
          </wp:inline>
        </w:drawing>
      </w:r>
      <w:r>
        <w:rPr>
          <w:b/>
          <w:bCs/>
          <w:noProof/>
          <w:color w:val="A02B93" w:themeColor="accent5"/>
          <w:sz w:val="36"/>
          <w:szCs w:val="36"/>
          <w:lang w:val="fr-CA"/>
        </w:rPr>
        <w:t xml:space="preserve">        </w:t>
      </w:r>
      <w:r>
        <w:rPr>
          <w:b/>
          <w:bCs/>
          <w:noProof/>
          <w:color w:val="A02B93" w:themeColor="accent5"/>
          <w:sz w:val="36"/>
          <w:szCs w:val="36"/>
          <w:lang w:val="fr-CA"/>
        </w:rPr>
        <w:drawing>
          <wp:inline distT="0" distB="0" distL="0" distR="0" wp14:anchorId="059624F4" wp14:editId="6C145F3B">
            <wp:extent cx="285750" cy="482600"/>
            <wp:effectExtent l="0" t="0" r="0" b="0"/>
            <wp:docPr id="1650791112" name="Image 1"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50635" name="Image 1" descr="Une image contenant symbole&#10;&#10;Description générée automatiquement"/>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93171" cy="495133"/>
                    </a:xfrm>
                    <a:prstGeom prst="rect">
                      <a:avLst/>
                    </a:prstGeom>
                  </pic:spPr>
                </pic:pic>
              </a:graphicData>
            </a:graphic>
          </wp:inline>
        </w:drawing>
      </w:r>
      <w:r>
        <w:rPr>
          <w:b/>
          <w:bCs/>
          <w:noProof/>
          <w:color w:val="A02B93" w:themeColor="accent5"/>
          <w:sz w:val="36"/>
          <w:szCs w:val="36"/>
          <w:lang w:val="fr-CA"/>
        </w:rPr>
        <w:t xml:space="preserve">       </w:t>
      </w:r>
    </w:p>
    <w:p w14:paraId="3CFC3296" w14:textId="77777777" w:rsidR="00210836" w:rsidRPr="009B4ADC" w:rsidRDefault="00210836" w:rsidP="00210836">
      <w:pPr>
        <w:pStyle w:val="Sous-titre"/>
        <w:rPr>
          <w:rFonts w:ascii="Baguet Script" w:hAnsi="Baguet Script"/>
          <w:b/>
          <w:bCs/>
          <w:color w:val="D86DCB" w:themeColor="accent5" w:themeTint="99"/>
          <w:sz w:val="48"/>
          <w:szCs w:val="48"/>
          <w:lang w:val="fr-CA"/>
        </w:rPr>
      </w:pPr>
      <w:r w:rsidRPr="00621277">
        <w:rPr>
          <w:rFonts w:ascii="Baguet Script" w:hAnsi="Baguet Script"/>
          <w:b/>
          <w:bCs/>
          <w:color w:val="D86DCB" w:themeColor="accent5" w:themeTint="99"/>
          <w:sz w:val="48"/>
          <w:szCs w:val="48"/>
          <w:lang w:val="fr-CA"/>
        </w:rPr>
        <w:t>La liturgie expliquée aux enfants</w:t>
      </w:r>
    </w:p>
    <w:p w14:paraId="322D8A19" w14:textId="77777777" w:rsidR="00210836" w:rsidRPr="00D550C5" w:rsidRDefault="00210836" w:rsidP="00210836">
      <w:pPr>
        <w:rPr>
          <w:lang w:val="fr-CA"/>
        </w:rPr>
      </w:pPr>
    </w:p>
    <w:p w14:paraId="1817A040" w14:textId="77777777" w:rsidR="00210836" w:rsidRPr="00D550C5" w:rsidRDefault="00210836" w:rsidP="00210836">
      <w:pPr>
        <w:rPr>
          <w:rFonts w:ascii="Baguet Script" w:hAnsi="Baguet Script"/>
          <w:b/>
          <w:bCs/>
          <w:noProof/>
          <w:color w:val="D86DCB" w:themeColor="accent5" w:themeTint="99"/>
          <w:sz w:val="48"/>
          <w:szCs w:val="48"/>
          <w:lang w:val="fr-CA"/>
        </w:rPr>
      </w:pPr>
      <w:r w:rsidRPr="003A49C0">
        <w:rPr>
          <w:b/>
          <w:bCs/>
          <w:noProof/>
          <w:color w:val="A02B93" w:themeColor="accent5"/>
          <w:sz w:val="28"/>
          <w:szCs w:val="28"/>
          <w:lang w:val="fr-CA"/>
        </w:rPr>
        <w:t>LA NATIVITÉ DE NOTRE</w:t>
      </w:r>
      <w:r>
        <w:rPr>
          <w:b/>
          <w:bCs/>
          <w:noProof/>
          <w:color w:val="A02B93" w:themeColor="accent5"/>
          <w:sz w:val="32"/>
          <w:szCs w:val="32"/>
          <w:lang w:val="fr-CA"/>
        </w:rPr>
        <w:t xml:space="preserve"> </w:t>
      </w:r>
      <w:r w:rsidRPr="00D04D03">
        <w:rPr>
          <w:b/>
          <w:bCs/>
          <w:noProof/>
          <w:color w:val="A02B93" w:themeColor="accent5"/>
          <w:sz w:val="28"/>
          <w:szCs w:val="28"/>
          <w:lang w:val="fr-CA"/>
        </w:rPr>
        <w:t>SEIGNEUR</w:t>
      </w:r>
      <w:r w:rsidRPr="00D550C5">
        <w:rPr>
          <w:rFonts w:ascii="Baguet Script" w:hAnsi="Baguet Script"/>
          <w:b/>
          <w:bCs/>
          <w:noProof/>
          <w:color w:val="D86DCB" w:themeColor="accent5" w:themeTint="99"/>
          <w:sz w:val="48"/>
          <w:szCs w:val="48"/>
          <w:lang w:val="fr-CA"/>
        </w:rPr>
        <w:t xml:space="preserve"> </w:t>
      </w:r>
    </w:p>
    <w:p w14:paraId="5D6B6F72" w14:textId="77777777" w:rsidR="00210836" w:rsidRDefault="00210836" w:rsidP="00210836">
      <w:pPr>
        <w:rPr>
          <w:b/>
          <w:bCs/>
          <w:sz w:val="28"/>
          <w:szCs w:val="28"/>
          <w:lang w:val="fr-CA"/>
        </w:rPr>
      </w:pPr>
    </w:p>
    <w:p w14:paraId="7D9F4B17" w14:textId="77777777" w:rsidR="00210836" w:rsidRPr="00A16897" w:rsidRDefault="00210836" w:rsidP="00210836">
      <w:pPr>
        <w:rPr>
          <w:b/>
          <w:bCs/>
          <w:sz w:val="28"/>
          <w:szCs w:val="28"/>
          <w:lang w:val="fr-CA"/>
        </w:rPr>
      </w:pPr>
      <w:r w:rsidRPr="00A16897">
        <w:rPr>
          <w:b/>
          <w:bCs/>
          <w:sz w:val="28"/>
          <w:szCs w:val="28"/>
          <w:lang w:val="fr-CA"/>
        </w:rPr>
        <w:t>Qu'est-ce que la fête de la Nativité de notre Seigneur ?</w:t>
      </w:r>
    </w:p>
    <w:p w14:paraId="6310BA06" w14:textId="77777777" w:rsidR="00210836" w:rsidRDefault="00210836" w:rsidP="00210836">
      <w:pPr>
        <w:rPr>
          <w:b/>
          <w:bCs/>
          <w:i/>
          <w:iCs/>
          <w:lang w:val="fr-CA"/>
        </w:rPr>
      </w:pPr>
      <w:r w:rsidRPr="00A16897">
        <w:rPr>
          <w:b/>
          <w:bCs/>
          <w:i/>
          <w:iCs/>
          <w:lang w:val="fr-CA"/>
        </w:rPr>
        <w:t xml:space="preserve">La fête de la Nativité de notre Seigneur est la façon traditionnelle de </w:t>
      </w:r>
      <w:r>
        <w:rPr>
          <w:b/>
          <w:bCs/>
          <w:i/>
          <w:iCs/>
          <w:lang w:val="fr-CA"/>
        </w:rPr>
        <w:t xml:space="preserve">parler du </w:t>
      </w:r>
      <w:r w:rsidRPr="00A16897">
        <w:rPr>
          <w:b/>
          <w:bCs/>
          <w:i/>
          <w:iCs/>
          <w:lang w:val="fr-CA"/>
        </w:rPr>
        <w:t>jour de Noël. Le 25 décembre est l'une des fêtes les plus importantes de l'année liturgique. C'est le jour où nous célébrons la naissance de notre Sauveur Jésus !</w:t>
      </w:r>
    </w:p>
    <w:p w14:paraId="13BD5E03" w14:textId="77777777" w:rsidR="00210836" w:rsidRDefault="00210836" w:rsidP="00210836">
      <w:pPr>
        <w:rPr>
          <w:b/>
          <w:bCs/>
          <w:i/>
          <w:iCs/>
          <w:lang w:val="fr-CA"/>
        </w:rPr>
      </w:pPr>
      <w:r w:rsidRPr="00621277">
        <w:rPr>
          <w:rFonts w:ascii="Baguet Script" w:hAnsi="Baguet Script"/>
          <w:b/>
          <w:bCs/>
          <w:noProof/>
          <w:color w:val="D86DCB" w:themeColor="accent5" w:themeTint="99"/>
          <w:sz w:val="48"/>
          <w:szCs w:val="48"/>
        </w:rPr>
        <w:drawing>
          <wp:anchor distT="0" distB="0" distL="114300" distR="114300" simplePos="0" relativeHeight="251662336" behindDoc="0" locked="0" layoutInCell="1" allowOverlap="1" wp14:anchorId="64965C48" wp14:editId="775F2E1D">
            <wp:simplePos x="0" y="0"/>
            <wp:positionH relativeFrom="margin">
              <wp:align>right</wp:align>
            </wp:positionH>
            <wp:positionV relativeFrom="paragraph">
              <wp:posOffset>89535</wp:posOffset>
            </wp:positionV>
            <wp:extent cx="1495425" cy="942855"/>
            <wp:effectExtent l="0" t="0" r="0" b="0"/>
            <wp:wrapNone/>
            <wp:docPr id="57" name="Image 1" descr="Une image contenant Dessin d’enfant, fleur, peinture, art&#10;&#10;Description générée automatiquement"/>
            <wp:cNvGraphicFramePr/>
            <a:graphic xmlns:a="http://schemas.openxmlformats.org/drawingml/2006/main">
              <a:graphicData uri="http://schemas.openxmlformats.org/drawingml/2006/picture">
                <pic:pic xmlns:pic="http://schemas.openxmlformats.org/drawingml/2006/picture">
                  <pic:nvPicPr>
                    <pic:cNvPr id="57" name="Image 1" descr="Une image contenant Dessin d’enfant, fleur, peinture, art&#10;&#10;Description générée automatiquement"/>
                    <pic:cNvPicPr/>
                  </pic:nvPicPr>
                  <pic:blipFill>
                    <a:blip r:embed="rId9" cstate="print"/>
                    <a:stretch>
                      <a:fillRect/>
                    </a:stretch>
                  </pic:blipFill>
                  <pic:spPr>
                    <a:xfrm>
                      <a:off x="0" y="0"/>
                      <a:ext cx="1495425" cy="942855"/>
                    </a:xfrm>
                    <a:prstGeom prst="rect">
                      <a:avLst/>
                    </a:prstGeom>
                  </pic:spPr>
                </pic:pic>
              </a:graphicData>
            </a:graphic>
            <wp14:sizeRelH relativeFrom="margin">
              <wp14:pctWidth>0</wp14:pctWidth>
            </wp14:sizeRelH>
            <wp14:sizeRelV relativeFrom="margin">
              <wp14:pctHeight>0</wp14:pctHeight>
            </wp14:sizeRelV>
          </wp:anchor>
        </w:drawing>
      </w:r>
    </w:p>
    <w:p w14:paraId="62CC46CB" w14:textId="77777777" w:rsidR="00210836" w:rsidRPr="00A16897" w:rsidRDefault="00210836" w:rsidP="00210836">
      <w:pPr>
        <w:rPr>
          <w:b/>
          <w:bCs/>
          <w:i/>
          <w:iCs/>
          <w:lang w:val="fr-CA"/>
        </w:rPr>
      </w:pPr>
    </w:p>
    <w:p w14:paraId="51C4D24E" w14:textId="77777777" w:rsidR="00210836" w:rsidRPr="003D5279" w:rsidRDefault="00210836" w:rsidP="00210836">
      <w:pPr>
        <w:rPr>
          <w:b/>
          <w:bCs/>
          <w:sz w:val="28"/>
          <w:szCs w:val="28"/>
          <w:lang w:val="fr-CA"/>
        </w:rPr>
      </w:pPr>
      <w:r w:rsidRPr="00626DFC">
        <w:rPr>
          <w:b/>
          <w:bCs/>
          <w:sz w:val="28"/>
          <w:szCs w:val="28"/>
          <w:lang w:val="fr-CA"/>
        </w:rPr>
        <w:t>Pourquoi faisons-nous ce que nous faisons à Noë</w:t>
      </w:r>
      <w:r>
        <w:rPr>
          <w:b/>
          <w:bCs/>
          <w:sz w:val="28"/>
          <w:szCs w:val="28"/>
          <w:lang w:val="fr-CA"/>
        </w:rPr>
        <w:t>l ?</w:t>
      </w:r>
    </w:p>
    <w:p w14:paraId="06C4DE25" w14:textId="77777777" w:rsidR="00210836" w:rsidRDefault="00210836" w:rsidP="00210836">
      <w:pPr>
        <w:rPr>
          <w:b/>
          <w:bCs/>
          <w:i/>
          <w:iCs/>
          <w:lang w:val="fr-CA"/>
        </w:rPr>
      </w:pPr>
    </w:p>
    <w:p w14:paraId="498AE2D2" w14:textId="77777777" w:rsidR="00210836" w:rsidRPr="009D4B75" w:rsidRDefault="00210836" w:rsidP="00210836">
      <w:pPr>
        <w:rPr>
          <w:b/>
          <w:bCs/>
          <w:i/>
          <w:iCs/>
          <w:lang w:val="fr-CA"/>
        </w:rPr>
      </w:pPr>
      <w:r>
        <w:rPr>
          <w:b/>
          <w:bCs/>
          <w:i/>
          <w:iCs/>
          <w:lang w:val="fr-CA"/>
        </w:rPr>
        <w:t>Plusieurs des</w:t>
      </w:r>
      <w:r w:rsidRPr="00723E7C">
        <w:rPr>
          <w:b/>
          <w:bCs/>
          <w:i/>
          <w:iCs/>
          <w:lang w:val="fr-CA"/>
        </w:rPr>
        <w:t xml:space="preserve"> choses que nous faisons à Noël </w:t>
      </w:r>
      <w:r>
        <w:rPr>
          <w:b/>
          <w:bCs/>
          <w:i/>
          <w:iCs/>
          <w:lang w:val="fr-CA"/>
        </w:rPr>
        <w:t>nous viennent d</w:t>
      </w:r>
      <w:r w:rsidRPr="00723E7C">
        <w:rPr>
          <w:b/>
          <w:bCs/>
          <w:i/>
          <w:iCs/>
          <w:lang w:val="fr-CA"/>
        </w:rPr>
        <w:t>es Romains. Les premiers chrétiens ont rapidement vu certaines de ces choses comme des rappels extérieurs de Noël et ont commencé à les utiliser dans leurs propres célébrations. Par exemple, lorsque nous donnons et recevons des cadeaux, nous pouvons nous souvenir du plus grand cadeau qui n’ait jamais été offert, notre Seigneur Jésus ! Après tout, aujourd’hui, nous célébrons l’anniversaire de Jésus, et</w:t>
      </w:r>
      <w:r>
        <w:rPr>
          <w:b/>
          <w:bCs/>
          <w:i/>
          <w:iCs/>
          <w:lang w:val="fr-CA"/>
        </w:rPr>
        <w:t xml:space="preserve"> i</w:t>
      </w:r>
      <w:r w:rsidRPr="00723E7C">
        <w:rPr>
          <w:b/>
          <w:bCs/>
          <w:i/>
          <w:iCs/>
          <w:lang w:val="fr-CA"/>
        </w:rPr>
        <w:t xml:space="preserve">l est la véritable raison </w:t>
      </w:r>
      <w:r>
        <w:rPr>
          <w:b/>
          <w:bCs/>
          <w:i/>
          <w:iCs/>
          <w:lang w:val="fr-CA"/>
        </w:rPr>
        <w:t>pour</w:t>
      </w:r>
      <w:r w:rsidRPr="00723E7C">
        <w:rPr>
          <w:b/>
          <w:bCs/>
          <w:i/>
          <w:iCs/>
          <w:lang w:val="fr-CA"/>
        </w:rPr>
        <w:t xml:space="preserve"> ce</w:t>
      </w:r>
      <w:r>
        <w:rPr>
          <w:b/>
          <w:bCs/>
          <w:i/>
          <w:iCs/>
          <w:lang w:val="fr-CA"/>
        </w:rPr>
        <w:t xml:space="preserve"> temps de l’année</w:t>
      </w:r>
      <w:r w:rsidRPr="00723E7C">
        <w:rPr>
          <w:b/>
          <w:bCs/>
          <w:i/>
          <w:iCs/>
          <w:lang w:val="fr-CA"/>
        </w:rPr>
        <w:t xml:space="preserve"> !</w:t>
      </w:r>
    </w:p>
    <w:p w14:paraId="702C60A9" w14:textId="77777777" w:rsidR="00210836" w:rsidRPr="001C005B" w:rsidRDefault="00210836" w:rsidP="00210836">
      <w:pPr>
        <w:rPr>
          <w:lang w:val="fr-CA"/>
        </w:rPr>
      </w:pPr>
    </w:p>
    <w:p w14:paraId="71853372" w14:textId="77777777" w:rsidR="00210836" w:rsidRDefault="00210836" w:rsidP="00210836">
      <w:pPr>
        <w:spacing w:before="98" w:line="249" w:lineRule="auto"/>
        <w:ind w:right="29"/>
        <w:rPr>
          <w:color w:val="231F20"/>
          <w:w w:val="75"/>
          <w:sz w:val="24"/>
          <w:szCs w:val="24"/>
        </w:rPr>
      </w:pPr>
      <w:r w:rsidRPr="009B526B">
        <w:rPr>
          <w:b/>
          <w:bCs/>
          <w:color w:val="231F20"/>
          <w:w w:val="75"/>
          <w:sz w:val="28"/>
          <w:szCs w:val="28"/>
          <w:lang w:val="fr-CA"/>
        </w:rPr>
        <w:t>Parents</w:t>
      </w:r>
      <w:r w:rsidRPr="009B526B">
        <w:rPr>
          <w:color w:val="231F20"/>
          <w:w w:val="75"/>
          <w:sz w:val="24"/>
          <w:szCs w:val="24"/>
          <w:lang w:val="fr-CA"/>
        </w:rPr>
        <w:t xml:space="preserve"> : Quelle belle façon de passer Noël ! Grâce à Dieu, vous avez amené vos enfants à entendre la merveilleuse Bonne Nouvelle de Jésus aujourd'hui ! Lorsque vous rentrerez</w:t>
      </w:r>
      <w:r>
        <w:rPr>
          <w:color w:val="231F20"/>
          <w:w w:val="75"/>
          <w:sz w:val="24"/>
          <w:szCs w:val="24"/>
          <w:lang w:val="fr-CA"/>
        </w:rPr>
        <w:t xml:space="preserve"> </w:t>
      </w:r>
      <w:r w:rsidRPr="009B526B">
        <w:rPr>
          <w:color w:val="231F20"/>
          <w:w w:val="75"/>
          <w:sz w:val="24"/>
          <w:szCs w:val="24"/>
          <w:lang w:val="fr-CA"/>
        </w:rPr>
        <w:t>chez vous, n'oubliez pas de rappeler à vos enfants que Jésus est le meilleur cadeau que nous puissions avoir. Il a donné sa vie pour que nous puissions avoir la vie éternelle.</w:t>
      </w:r>
      <w:r>
        <w:rPr>
          <w:color w:val="231F20"/>
          <w:w w:val="75"/>
          <w:sz w:val="24"/>
          <w:szCs w:val="24"/>
          <w:lang w:val="fr-CA"/>
        </w:rPr>
        <w:t xml:space="preserve"> </w:t>
      </w:r>
      <w:r w:rsidRPr="00122879">
        <w:rPr>
          <w:color w:val="231F20"/>
          <w:w w:val="75"/>
          <w:sz w:val="24"/>
          <w:szCs w:val="24"/>
        </w:rPr>
        <w:t xml:space="preserve">Quel </w:t>
      </w:r>
      <w:r>
        <w:rPr>
          <w:color w:val="231F20"/>
          <w:w w:val="75"/>
          <w:sz w:val="24"/>
          <w:szCs w:val="24"/>
        </w:rPr>
        <w:t>beau</w:t>
      </w:r>
      <w:r w:rsidRPr="009B526B">
        <w:rPr>
          <w:color w:val="231F20"/>
          <w:w w:val="75"/>
          <w:sz w:val="24"/>
          <w:szCs w:val="24"/>
        </w:rPr>
        <w:t xml:space="preserve"> message!</w:t>
      </w:r>
      <w:r>
        <w:rPr>
          <w:color w:val="231F20"/>
          <w:w w:val="75"/>
          <w:sz w:val="24"/>
          <w:szCs w:val="24"/>
        </w:rPr>
        <w:t xml:space="preserve">  </w:t>
      </w:r>
    </w:p>
    <w:p w14:paraId="1E138697" w14:textId="77777777" w:rsidR="00210836" w:rsidRPr="009B526B" w:rsidRDefault="00210836" w:rsidP="00210836">
      <w:pPr>
        <w:spacing w:before="98" w:line="249" w:lineRule="auto"/>
        <w:ind w:right="29"/>
        <w:rPr>
          <w:color w:val="231F20"/>
          <w:w w:val="75"/>
          <w:sz w:val="24"/>
          <w:szCs w:val="24"/>
        </w:rPr>
      </w:pPr>
    </w:p>
    <w:p w14:paraId="6E1F112A" w14:textId="77777777" w:rsidR="00210836" w:rsidRDefault="00210836" w:rsidP="00210836">
      <w:pPr>
        <w:spacing w:before="98" w:line="249" w:lineRule="auto"/>
        <w:ind w:left="770" w:right="29"/>
        <w:rPr>
          <w:rFonts w:ascii="Arial" w:hAnsi="Arial"/>
          <w:color w:val="231F20"/>
          <w:w w:val="75"/>
          <w:sz w:val="14"/>
        </w:rPr>
      </w:pPr>
      <w:r>
        <w:rPr>
          <w:noProof/>
        </w:rPr>
        <w:drawing>
          <wp:anchor distT="0" distB="0" distL="114300" distR="114300" simplePos="0" relativeHeight="251664384" behindDoc="0" locked="0" layoutInCell="1" allowOverlap="1" wp14:anchorId="19790752" wp14:editId="531AA722">
            <wp:simplePos x="0" y="0"/>
            <wp:positionH relativeFrom="margin">
              <wp:posOffset>123825</wp:posOffset>
            </wp:positionH>
            <wp:positionV relativeFrom="paragraph">
              <wp:posOffset>170815</wp:posOffset>
            </wp:positionV>
            <wp:extent cx="234315" cy="304800"/>
            <wp:effectExtent l="0" t="0" r="0" b="0"/>
            <wp:wrapNone/>
            <wp:docPr id="183423075" name="Image 1"/>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 cstate="print"/>
                    <a:stretch>
                      <a:fillRect/>
                    </a:stretch>
                  </pic:blipFill>
                  <pic:spPr>
                    <a:xfrm>
                      <a:off x="0" y="0"/>
                      <a:ext cx="234315" cy="304800"/>
                    </a:xfrm>
                    <a:prstGeom prst="rect">
                      <a:avLst/>
                    </a:prstGeom>
                  </pic:spPr>
                </pic:pic>
              </a:graphicData>
            </a:graphic>
            <wp14:sizeRelH relativeFrom="margin">
              <wp14:pctWidth>0</wp14:pctWidth>
            </wp14:sizeRelH>
            <wp14:sizeRelV relativeFrom="margin">
              <wp14:pctHeight>0</wp14:pctHeight>
            </wp14:sizeRelV>
          </wp:anchor>
        </w:drawing>
      </w:r>
    </w:p>
    <w:p w14:paraId="38E26EF2" w14:textId="77777777" w:rsidR="00210836" w:rsidRDefault="00210836" w:rsidP="00210836">
      <w:pPr>
        <w:spacing w:before="98" w:line="249" w:lineRule="auto"/>
        <w:ind w:left="770" w:right="29"/>
        <w:rPr>
          <w:rFonts w:ascii="Arial"/>
          <w:sz w:val="14"/>
        </w:rPr>
      </w:pPr>
      <w:r>
        <w:rPr>
          <w:rFonts w:ascii="Arial" w:hAnsi="Arial"/>
          <w:color w:val="231F20"/>
          <w:w w:val="75"/>
          <w:sz w:val="14"/>
        </w:rPr>
        <w:t>Copyright</w:t>
      </w:r>
      <w:r>
        <w:rPr>
          <w:rFonts w:ascii="Arial" w:hAnsi="Arial"/>
          <w:color w:val="231F20"/>
          <w:spacing w:val="12"/>
          <w:sz w:val="14"/>
        </w:rPr>
        <w:t xml:space="preserve"> </w:t>
      </w:r>
      <w:r>
        <w:rPr>
          <w:rFonts w:ascii="Arial" w:hAnsi="Arial"/>
          <w:color w:val="231F20"/>
          <w:w w:val="75"/>
          <w:sz w:val="14"/>
        </w:rPr>
        <w:t>©</w:t>
      </w:r>
      <w:r>
        <w:rPr>
          <w:rFonts w:ascii="Arial" w:hAnsi="Arial"/>
          <w:color w:val="231F20"/>
          <w:spacing w:val="12"/>
          <w:sz w:val="14"/>
        </w:rPr>
        <w:t xml:space="preserve"> </w:t>
      </w:r>
      <w:r>
        <w:rPr>
          <w:rFonts w:ascii="Arial" w:hAnsi="Arial"/>
          <w:color w:val="231F20"/>
          <w:w w:val="75"/>
          <w:sz w:val="14"/>
        </w:rPr>
        <w:t>2016</w:t>
      </w:r>
      <w:r>
        <w:rPr>
          <w:rFonts w:ascii="Arial" w:hAnsi="Arial"/>
          <w:color w:val="231F20"/>
          <w:spacing w:val="12"/>
          <w:sz w:val="14"/>
        </w:rPr>
        <w:t xml:space="preserve"> </w:t>
      </w:r>
      <w:r>
        <w:rPr>
          <w:rFonts w:ascii="Arial" w:hAnsi="Arial"/>
          <w:color w:val="231F20"/>
          <w:w w:val="75"/>
          <w:sz w:val="14"/>
        </w:rPr>
        <w:t>LCMS</w:t>
      </w:r>
      <w:r>
        <w:rPr>
          <w:rFonts w:ascii="Arial" w:hAnsi="Arial"/>
          <w:color w:val="231F20"/>
          <w:sz w:val="14"/>
        </w:rPr>
        <w:t xml:space="preserve"> </w:t>
      </w:r>
      <w:r>
        <w:rPr>
          <w:rFonts w:ascii="Arial" w:hAnsi="Arial"/>
          <w:color w:val="231F20"/>
          <w:w w:val="75"/>
          <w:sz w:val="14"/>
        </w:rPr>
        <w:t>Worship.</w:t>
      </w:r>
      <w:r>
        <w:rPr>
          <w:rFonts w:ascii="Arial" w:hAnsi="Arial"/>
          <w:color w:val="231F20"/>
          <w:sz w:val="14"/>
        </w:rPr>
        <w:t xml:space="preserve"> </w:t>
      </w:r>
      <w:r>
        <w:rPr>
          <w:rFonts w:ascii="Arial" w:hAnsi="Arial"/>
          <w:color w:val="231F20"/>
          <w:w w:val="75"/>
          <w:sz w:val="14"/>
        </w:rPr>
        <w:t>Created</w:t>
      </w:r>
      <w:r>
        <w:rPr>
          <w:rFonts w:ascii="Arial" w:hAnsi="Arial"/>
          <w:color w:val="231F20"/>
          <w:spacing w:val="12"/>
          <w:sz w:val="14"/>
        </w:rPr>
        <w:t xml:space="preserve"> </w:t>
      </w:r>
      <w:r>
        <w:rPr>
          <w:rFonts w:ascii="Arial" w:hAnsi="Arial"/>
          <w:color w:val="231F20"/>
          <w:w w:val="75"/>
          <w:sz w:val="14"/>
        </w:rPr>
        <w:t>by</w:t>
      </w:r>
      <w:r>
        <w:rPr>
          <w:rFonts w:ascii="Arial" w:hAnsi="Arial"/>
          <w:color w:val="231F20"/>
          <w:spacing w:val="12"/>
          <w:sz w:val="14"/>
        </w:rPr>
        <w:t xml:space="preserve"> </w:t>
      </w:r>
      <w:r>
        <w:rPr>
          <w:rFonts w:ascii="Arial" w:hAnsi="Arial"/>
          <w:color w:val="231F20"/>
          <w:w w:val="75"/>
          <w:sz w:val="14"/>
        </w:rPr>
        <w:t>Christopher</w:t>
      </w:r>
      <w:r>
        <w:rPr>
          <w:rFonts w:ascii="Arial" w:hAnsi="Arial"/>
          <w:color w:val="231F20"/>
          <w:sz w:val="14"/>
        </w:rPr>
        <w:t xml:space="preserve"> </w:t>
      </w:r>
      <w:proofErr w:type="spellStart"/>
      <w:r>
        <w:rPr>
          <w:rFonts w:ascii="Arial" w:hAnsi="Arial"/>
          <w:color w:val="231F20"/>
          <w:w w:val="75"/>
          <w:sz w:val="14"/>
        </w:rPr>
        <w:t>Thoma</w:t>
      </w:r>
      <w:proofErr w:type="spellEnd"/>
      <w:r>
        <w:rPr>
          <w:rFonts w:ascii="Arial" w:hAnsi="Arial"/>
          <w:color w:val="231F20"/>
          <w:w w:val="75"/>
          <w:sz w:val="14"/>
        </w:rPr>
        <w:t>.</w:t>
      </w:r>
      <w:r>
        <w:rPr>
          <w:rFonts w:ascii="Arial" w:hAnsi="Arial"/>
          <w:color w:val="231F20"/>
          <w:sz w:val="14"/>
        </w:rPr>
        <w:t xml:space="preserve"> </w:t>
      </w:r>
      <w:r>
        <w:rPr>
          <w:rFonts w:ascii="Arial" w:hAnsi="Arial"/>
          <w:color w:val="231F20"/>
          <w:w w:val="75"/>
          <w:sz w:val="14"/>
        </w:rPr>
        <w:t>LCMS</w:t>
      </w:r>
      <w:r>
        <w:rPr>
          <w:rFonts w:ascii="Arial" w:hAnsi="Arial"/>
          <w:color w:val="231F20"/>
          <w:spacing w:val="12"/>
          <w:sz w:val="14"/>
        </w:rPr>
        <w:t xml:space="preserve"> </w:t>
      </w:r>
      <w:r>
        <w:rPr>
          <w:rFonts w:ascii="Arial" w:hAnsi="Arial"/>
          <w:color w:val="231F20"/>
          <w:w w:val="75"/>
          <w:sz w:val="14"/>
        </w:rPr>
        <w:t>congregations</w:t>
      </w:r>
      <w:r>
        <w:rPr>
          <w:rFonts w:ascii="Arial" w:hAnsi="Arial"/>
          <w:color w:val="231F20"/>
          <w:spacing w:val="12"/>
          <w:sz w:val="14"/>
        </w:rPr>
        <w:t xml:space="preserve"> </w:t>
      </w:r>
      <w:r>
        <w:rPr>
          <w:rFonts w:ascii="Arial" w:hAnsi="Arial"/>
          <w:color w:val="231F20"/>
          <w:w w:val="75"/>
          <w:sz w:val="14"/>
        </w:rPr>
        <w:t>and</w:t>
      </w:r>
      <w:r>
        <w:rPr>
          <w:rFonts w:ascii="Arial" w:hAnsi="Arial"/>
          <w:color w:val="231F20"/>
          <w:spacing w:val="12"/>
          <w:sz w:val="14"/>
        </w:rPr>
        <w:t xml:space="preserve"> </w:t>
      </w:r>
      <w:r>
        <w:rPr>
          <w:rFonts w:ascii="Arial" w:hAnsi="Arial"/>
          <w:color w:val="231F20"/>
          <w:w w:val="75"/>
          <w:sz w:val="14"/>
        </w:rPr>
        <w:t>schools</w:t>
      </w:r>
      <w:r>
        <w:rPr>
          <w:rFonts w:ascii="Arial" w:hAnsi="Arial"/>
          <w:color w:val="231F20"/>
          <w:spacing w:val="12"/>
          <w:sz w:val="14"/>
        </w:rPr>
        <w:t xml:space="preserve"> </w:t>
      </w:r>
      <w:r>
        <w:rPr>
          <w:rFonts w:ascii="Arial" w:hAnsi="Arial"/>
          <w:color w:val="231F20"/>
          <w:w w:val="75"/>
          <w:sz w:val="14"/>
        </w:rPr>
        <w:t>have</w:t>
      </w:r>
      <w:r>
        <w:rPr>
          <w:rFonts w:ascii="Arial" w:hAnsi="Arial"/>
          <w:color w:val="231F20"/>
          <w:spacing w:val="12"/>
          <w:sz w:val="14"/>
        </w:rPr>
        <w:t xml:space="preserve"> </w:t>
      </w:r>
      <w:r>
        <w:rPr>
          <w:rFonts w:ascii="Arial" w:hAnsi="Arial"/>
          <w:color w:val="231F20"/>
          <w:w w:val="75"/>
          <w:sz w:val="14"/>
        </w:rPr>
        <w:t>permission</w:t>
      </w:r>
      <w:r>
        <w:rPr>
          <w:rFonts w:ascii="Arial" w:hAnsi="Arial"/>
          <w:color w:val="231F20"/>
          <w:spacing w:val="40"/>
          <w:sz w:val="14"/>
        </w:rPr>
        <w:t xml:space="preserve"> </w:t>
      </w:r>
      <w:r>
        <w:rPr>
          <w:rFonts w:ascii="Arial" w:hAnsi="Arial"/>
          <w:color w:val="231F20"/>
          <w:spacing w:val="-2"/>
          <w:w w:val="85"/>
          <w:sz w:val="14"/>
        </w:rPr>
        <w:t>to</w:t>
      </w:r>
      <w:r>
        <w:rPr>
          <w:rFonts w:ascii="Arial" w:hAnsi="Arial"/>
          <w:color w:val="231F20"/>
          <w:spacing w:val="-2"/>
          <w:sz w:val="14"/>
        </w:rPr>
        <w:t xml:space="preserve"> </w:t>
      </w:r>
      <w:r>
        <w:rPr>
          <w:rFonts w:ascii="Arial" w:hAnsi="Arial"/>
          <w:color w:val="231F20"/>
          <w:spacing w:val="-2"/>
          <w:w w:val="85"/>
          <w:sz w:val="14"/>
        </w:rPr>
        <w:t>reproduce “KIDS</w:t>
      </w:r>
      <w:r>
        <w:rPr>
          <w:rFonts w:ascii="Arial" w:hAnsi="Arial"/>
          <w:color w:val="231F20"/>
          <w:spacing w:val="-2"/>
          <w:sz w:val="14"/>
        </w:rPr>
        <w:t xml:space="preserve"> </w:t>
      </w:r>
      <w:r>
        <w:rPr>
          <w:rFonts w:ascii="Arial" w:hAnsi="Arial"/>
          <w:color w:val="231F20"/>
          <w:spacing w:val="-2"/>
          <w:w w:val="85"/>
          <w:sz w:val="14"/>
        </w:rPr>
        <w:t>in</w:t>
      </w:r>
      <w:r>
        <w:rPr>
          <w:rFonts w:ascii="Arial" w:hAnsi="Arial"/>
          <w:color w:val="231F20"/>
          <w:spacing w:val="-2"/>
          <w:sz w:val="14"/>
        </w:rPr>
        <w:t xml:space="preserve"> </w:t>
      </w:r>
      <w:r>
        <w:rPr>
          <w:rFonts w:ascii="Arial" w:hAnsi="Arial"/>
          <w:color w:val="231F20"/>
          <w:spacing w:val="-2"/>
          <w:w w:val="85"/>
          <w:sz w:val="14"/>
        </w:rPr>
        <w:t>the</w:t>
      </w:r>
      <w:r>
        <w:rPr>
          <w:rFonts w:ascii="Arial" w:hAnsi="Arial"/>
          <w:color w:val="231F20"/>
          <w:spacing w:val="-2"/>
          <w:sz w:val="14"/>
        </w:rPr>
        <w:t xml:space="preserve"> </w:t>
      </w:r>
      <w:r>
        <w:rPr>
          <w:rFonts w:ascii="Arial" w:hAnsi="Arial"/>
          <w:color w:val="231F20"/>
          <w:spacing w:val="-2"/>
          <w:w w:val="85"/>
          <w:sz w:val="14"/>
        </w:rPr>
        <w:t>Divine</w:t>
      </w:r>
      <w:r>
        <w:rPr>
          <w:rFonts w:ascii="Arial" w:hAnsi="Arial"/>
          <w:color w:val="231F20"/>
          <w:spacing w:val="-2"/>
          <w:sz w:val="14"/>
        </w:rPr>
        <w:t xml:space="preserve"> </w:t>
      </w:r>
      <w:r>
        <w:rPr>
          <w:rFonts w:ascii="Arial" w:hAnsi="Arial"/>
          <w:color w:val="231F20"/>
          <w:spacing w:val="-2"/>
          <w:w w:val="85"/>
          <w:sz w:val="14"/>
        </w:rPr>
        <w:t>Service” for</w:t>
      </w:r>
      <w:r>
        <w:rPr>
          <w:rFonts w:ascii="Arial" w:hAnsi="Arial"/>
          <w:color w:val="231F20"/>
          <w:spacing w:val="-2"/>
          <w:sz w:val="14"/>
        </w:rPr>
        <w:t xml:space="preserve"> </w:t>
      </w:r>
      <w:r>
        <w:rPr>
          <w:rFonts w:ascii="Arial" w:hAnsi="Arial"/>
          <w:color w:val="231F20"/>
          <w:spacing w:val="-2"/>
          <w:w w:val="85"/>
          <w:sz w:val="14"/>
        </w:rPr>
        <w:t>their</w:t>
      </w:r>
      <w:r>
        <w:rPr>
          <w:rFonts w:ascii="Arial" w:hAnsi="Arial"/>
          <w:color w:val="231F20"/>
          <w:spacing w:val="-2"/>
          <w:sz w:val="14"/>
        </w:rPr>
        <w:t xml:space="preserve"> </w:t>
      </w:r>
      <w:r>
        <w:rPr>
          <w:rFonts w:ascii="Arial" w:hAnsi="Arial"/>
          <w:color w:val="231F20"/>
          <w:spacing w:val="-2"/>
          <w:w w:val="85"/>
          <w:sz w:val="14"/>
        </w:rPr>
        <w:t>use.</w:t>
      </w:r>
      <w:r>
        <w:rPr>
          <w:rFonts w:ascii="Arial"/>
          <w:i/>
          <w:color w:val="231F20"/>
          <w:w w:val="80"/>
          <w:sz w:val="14"/>
        </w:rPr>
        <w:t>lcms.org</w:t>
      </w:r>
      <w:r>
        <w:rPr>
          <w:rFonts w:ascii="Arial"/>
          <w:i/>
          <w:color w:val="231F20"/>
          <w:spacing w:val="-8"/>
          <w:sz w:val="14"/>
        </w:rPr>
        <w:t xml:space="preserve"> </w:t>
      </w:r>
      <w:r>
        <w:rPr>
          <w:rFonts w:ascii="Arial"/>
          <w:color w:val="231F20"/>
          <w:w w:val="80"/>
          <w:sz w:val="14"/>
        </w:rPr>
        <w:t>|</w:t>
      </w:r>
      <w:r>
        <w:rPr>
          <w:rFonts w:ascii="Arial"/>
          <w:color w:val="231F20"/>
          <w:spacing w:val="-7"/>
          <w:sz w:val="14"/>
        </w:rPr>
        <w:t xml:space="preserve"> </w:t>
      </w:r>
      <w:r>
        <w:rPr>
          <w:rFonts w:ascii="Arial"/>
          <w:color w:val="231F20"/>
          <w:w w:val="80"/>
          <w:sz w:val="14"/>
        </w:rPr>
        <w:t>888-THE</w:t>
      </w:r>
      <w:r>
        <w:rPr>
          <w:rFonts w:ascii="Arial"/>
          <w:color w:val="231F20"/>
          <w:spacing w:val="-7"/>
          <w:sz w:val="14"/>
        </w:rPr>
        <w:t xml:space="preserve"> </w:t>
      </w:r>
      <w:r>
        <w:rPr>
          <w:rFonts w:ascii="Arial"/>
          <w:color w:val="231F20"/>
          <w:spacing w:val="-4"/>
          <w:w w:val="80"/>
          <w:sz w:val="14"/>
        </w:rPr>
        <w:t>LCMS</w:t>
      </w:r>
    </w:p>
    <w:p w14:paraId="4BCAFCEB" w14:textId="77777777" w:rsidR="00E40A05" w:rsidRDefault="00E40A05"/>
    <w:sectPr w:rsidR="00E40A05" w:rsidSect="00210836">
      <w:pgSz w:w="12240" w:h="15840"/>
      <w:pgMar w:top="1440" w:right="1440" w:bottom="1440" w:left="1440" w:header="708" w:footer="708" w:gutter="0"/>
      <w:pgBorders w:offsetFrom="page">
        <w:top w:val="dotDotDash" w:sz="24" w:space="24" w:color="0070C0"/>
        <w:left w:val="dotDotDash" w:sz="24" w:space="24" w:color="0070C0"/>
        <w:bottom w:val="dotDotDash" w:sz="24" w:space="24" w:color="0070C0"/>
        <w:right w:val="dotDotDash"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36"/>
    <w:rsid w:val="00210836"/>
    <w:rsid w:val="00220DA5"/>
    <w:rsid w:val="00762956"/>
    <w:rsid w:val="00E40A05"/>
    <w:rsid w:val="00E61D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854B"/>
  <w15:chartTrackingRefBased/>
  <w15:docId w15:val="{8968E1C6-BFD0-49C7-B2C3-9AF843AC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836"/>
  </w:style>
  <w:style w:type="paragraph" w:styleId="Titre1">
    <w:name w:val="heading 1"/>
    <w:basedOn w:val="Normal"/>
    <w:next w:val="Normal"/>
    <w:link w:val="Titre1Car"/>
    <w:uiPriority w:val="9"/>
    <w:qFormat/>
    <w:rsid w:val="00210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10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108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108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108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1083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083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083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083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083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1083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1083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1083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1083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108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08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08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0836"/>
    <w:rPr>
      <w:rFonts w:eastAsiaTheme="majorEastAsia" w:cstheme="majorBidi"/>
      <w:color w:val="272727" w:themeColor="text1" w:themeTint="D8"/>
    </w:rPr>
  </w:style>
  <w:style w:type="paragraph" w:styleId="Titre">
    <w:name w:val="Title"/>
    <w:basedOn w:val="Normal"/>
    <w:next w:val="Normal"/>
    <w:link w:val="TitreCar"/>
    <w:uiPriority w:val="10"/>
    <w:qFormat/>
    <w:rsid w:val="00210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08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083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08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0836"/>
    <w:pPr>
      <w:spacing w:before="160"/>
      <w:jc w:val="center"/>
    </w:pPr>
    <w:rPr>
      <w:i/>
      <w:iCs/>
      <w:color w:val="404040" w:themeColor="text1" w:themeTint="BF"/>
    </w:rPr>
  </w:style>
  <w:style w:type="character" w:customStyle="1" w:styleId="CitationCar">
    <w:name w:val="Citation Car"/>
    <w:basedOn w:val="Policepardfaut"/>
    <w:link w:val="Citation"/>
    <w:uiPriority w:val="29"/>
    <w:rsid w:val="00210836"/>
    <w:rPr>
      <w:i/>
      <w:iCs/>
      <w:color w:val="404040" w:themeColor="text1" w:themeTint="BF"/>
    </w:rPr>
  </w:style>
  <w:style w:type="paragraph" w:styleId="Paragraphedeliste">
    <w:name w:val="List Paragraph"/>
    <w:basedOn w:val="Normal"/>
    <w:uiPriority w:val="34"/>
    <w:qFormat/>
    <w:rsid w:val="00210836"/>
    <w:pPr>
      <w:ind w:left="720"/>
      <w:contextualSpacing/>
    </w:pPr>
  </w:style>
  <w:style w:type="character" w:styleId="Accentuationintense">
    <w:name w:val="Intense Emphasis"/>
    <w:basedOn w:val="Policepardfaut"/>
    <w:uiPriority w:val="21"/>
    <w:qFormat/>
    <w:rsid w:val="00210836"/>
    <w:rPr>
      <w:i/>
      <w:iCs/>
      <w:color w:val="0F4761" w:themeColor="accent1" w:themeShade="BF"/>
    </w:rPr>
  </w:style>
  <w:style w:type="paragraph" w:styleId="Citationintense">
    <w:name w:val="Intense Quote"/>
    <w:basedOn w:val="Normal"/>
    <w:next w:val="Normal"/>
    <w:link w:val="CitationintenseCar"/>
    <w:uiPriority w:val="30"/>
    <w:qFormat/>
    <w:rsid w:val="00210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10836"/>
    <w:rPr>
      <w:i/>
      <w:iCs/>
      <w:color w:val="0F4761" w:themeColor="accent1" w:themeShade="BF"/>
    </w:rPr>
  </w:style>
  <w:style w:type="character" w:styleId="Rfrenceintense">
    <w:name w:val="Intense Reference"/>
    <w:basedOn w:val="Policepardfaut"/>
    <w:uiPriority w:val="32"/>
    <w:qFormat/>
    <w:rsid w:val="00210836"/>
    <w:rPr>
      <w:b/>
      <w:bCs/>
      <w:smallCaps/>
      <w:color w:val="0F4761" w:themeColor="accent1" w:themeShade="BF"/>
      <w:spacing w:val="5"/>
    </w:rPr>
  </w:style>
  <w:style w:type="table" w:styleId="Grilledutableau">
    <w:name w:val="Table Grid"/>
    <w:basedOn w:val="TableauNormal"/>
    <w:uiPriority w:val="39"/>
    <w:rsid w:val="0021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pixabay.com/fr/croix-dieu-%C3%A9glise-j%C3%A9sus-chr%C3%A9tien-113537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2363</Characters>
  <Application>Microsoft Office Word</Application>
  <DocSecurity>0</DocSecurity>
  <Lines>84</Lines>
  <Paragraphs>31</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 schmidt</dc:creator>
  <cp:keywords/>
  <dc:description/>
  <cp:lastModifiedBy>lyne schmidt</cp:lastModifiedBy>
  <cp:revision>1</cp:revision>
  <dcterms:created xsi:type="dcterms:W3CDTF">2024-12-04T13:15:00Z</dcterms:created>
  <dcterms:modified xsi:type="dcterms:W3CDTF">2024-12-04T13:18:00Z</dcterms:modified>
</cp:coreProperties>
</file>